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0F826" w14:textId="77777777" w:rsidR="00C67096" w:rsidRDefault="00C67096" w:rsidP="000313D0">
      <w:pPr>
        <w:spacing w:after="0" w:line="240" w:lineRule="auto"/>
        <w:ind w:left="0" w:right="-366" w:firstLine="0"/>
        <w:jc w:val="center"/>
        <w:rPr>
          <w:rFonts w:ascii="Times New Roman" w:hAnsi="Times New Roman" w:cs="Times New Roman"/>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BD9C1F" w14:textId="09C2EB7E" w:rsidR="002808D9" w:rsidRPr="0038564A" w:rsidRDefault="00856A30" w:rsidP="000313D0">
      <w:pPr>
        <w:spacing w:after="0" w:line="240" w:lineRule="auto"/>
        <w:ind w:left="0" w:right="-366" w:firstLine="0"/>
        <w:jc w:val="center"/>
        <w:rPr>
          <w:rFonts w:ascii="Times New Roman" w:hAnsi="Times New Roman" w:cs="Times New Roman"/>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64A">
        <w:rPr>
          <w:rFonts w:ascii="Times New Roman" w:hAnsi="Times New Roman" w:cs="Times New Roman"/>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Welcome!</w:t>
      </w:r>
    </w:p>
    <w:p w14:paraId="5968DBD9" w14:textId="2F381AC0" w:rsidR="00856A30" w:rsidRPr="0038564A" w:rsidRDefault="00856A30" w:rsidP="000313D0">
      <w:pPr>
        <w:spacing w:after="0" w:line="240" w:lineRule="auto"/>
        <w:ind w:left="0" w:right="-366" w:firstLine="0"/>
        <w:jc w:val="center"/>
        <w:rPr>
          <w:rFonts w:ascii="Times New Roman" w:hAnsi="Times New Roman" w:cs="Times New Roman"/>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64A">
        <w:rPr>
          <w:rFonts w:ascii="Times New Roman" w:hAnsi="Times New Roman" w:cs="Times New Roman"/>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Cub</w:t>
      </w:r>
    </w:p>
    <w:p w14:paraId="668438E3" w14:textId="6314F37D" w:rsidR="00856A30" w:rsidRPr="0038564A" w:rsidRDefault="00856A30" w:rsidP="000313D0">
      <w:pPr>
        <w:spacing w:after="0" w:line="240" w:lineRule="auto"/>
        <w:ind w:left="0" w:right="-366" w:firstLine="0"/>
        <w:jc w:val="center"/>
        <w:rPr>
          <w:rFonts w:ascii="Times New Roman" w:hAnsi="Times New Roman" w:cs="Times New Roman"/>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64A">
        <w:rPr>
          <w:rFonts w:ascii="Times New Roman" w:hAnsi="Times New Roman" w:cs="Times New Roman"/>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Scout Family</w:t>
      </w:r>
    </w:p>
    <w:p w14:paraId="35CDDFFF" w14:textId="439F63DB" w:rsidR="000313D0" w:rsidRDefault="000313D0" w:rsidP="000313D0">
      <w:pPr>
        <w:spacing w:after="0" w:line="240" w:lineRule="auto"/>
        <w:ind w:left="0" w:right="-366" w:firstLine="0"/>
        <w:jc w:val="center"/>
        <w:rPr>
          <w:rFonts w:ascii="Times New Roman" w:hAnsi="Times New Roman" w:cs="Times New Roman"/>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564A">
        <w:rPr>
          <w:rFonts w:ascii="Times New Roman" w:hAnsi="Times New Roman" w:cs="Times New Roman"/>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Family Information Guide</w:t>
      </w:r>
    </w:p>
    <w:p w14:paraId="54C6A146" w14:textId="6325D6AA" w:rsidR="00FE584D" w:rsidRDefault="00FE584D" w:rsidP="000313D0">
      <w:pPr>
        <w:spacing w:after="0" w:line="240" w:lineRule="auto"/>
        <w:ind w:left="0" w:right="-366" w:firstLine="0"/>
        <w:jc w:val="center"/>
        <w:rPr>
          <w:rFonts w:ascii="Times New Roman" w:hAnsi="Times New Roman" w:cs="Times New Roman"/>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A9289A" w14:textId="5BDB9ACF" w:rsidR="00FE584D" w:rsidRDefault="00FE584D" w:rsidP="000313D0">
      <w:pPr>
        <w:spacing w:after="0" w:line="240" w:lineRule="auto"/>
        <w:ind w:left="0" w:right="-366" w:firstLine="0"/>
        <w:jc w:val="center"/>
        <w:rPr>
          <w:rFonts w:ascii="Times New Roman" w:hAnsi="Times New Roman" w:cs="Times New Roman"/>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55E583" w14:textId="7478680B" w:rsidR="003D2A2E" w:rsidRDefault="00B73FBE" w:rsidP="000313D0">
      <w:pPr>
        <w:spacing w:after="0" w:line="240" w:lineRule="auto"/>
        <w:ind w:left="0" w:right="-366" w:firstLine="0"/>
        <w:jc w:val="center"/>
        <w:rPr>
          <w:rFonts w:ascii="Times New Roman" w:hAnsi="Times New Roman" w:cs="Times New Roman"/>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52"/>
          <w:szCs w:val="52"/>
        </w:rPr>
        <w:drawing>
          <wp:inline distT="0" distB="0" distL="0" distR="0" wp14:anchorId="4A3C588B" wp14:editId="4874F66D">
            <wp:extent cx="5167977" cy="4314825"/>
            <wp:effectExtent l="0" t="0" r="0" b="0"/>
            <wp:docPr id="187358942" name="Picture 1" descr="A cartoon baseball mascot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8942" name="Picture 1" descr="A cartoon baseball mascot holding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81425" cy="4326053"/>
                    </a:xfrm>
                    <a:prstGeom prst="rect">
                      <a:avLst/>
                    </a:prstGeom>
                  </pic:spPr>
                </pic:pic>
              </a:graphicData>
            </a:graphic>
          </wp:inline>
        </w:drawing>
      </w:r>
    </w:p>
    <w:p w14:paraId="7681E496" w14:textId="08E46177" w:rsidR="004D2DFB" w:rsidRPr="004D2DFB" w:rsidRDefault="004D2DFB" w:rsidP="004D2DFB">
      <w:pPr>
        <w:spacing w:after="0" w:line="240" w:lineRule="auto"/>
        <w:ind w:left="0" w:right="-366" w:firstLine="0"/>
        <w:rPr>
          <w:rFonts w:ascii="Times New Roman" w:hAnsi="Times New Roman" w:cs="Times New Roman"/>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C566BD" w14:textId="0CF4BD0C" w:rsidR="00623173" w:rsidRDefault="00623173" w:rsidP="00623173">
      <w:pPr>
        <w:autoSpaceDE w:val="0"/>
        <w:autoSpaceDN w:val="0"/>
        <w:adjustRightInd w:val="0"/>
        <w:spacing w:before="60" w:after="0" w:line="401" w:lineRule="atLeast"/>
        <w:ind w:left="0" w:right="0" w:firstLine="0"/>
        <w:jc w:val="center"/>
        <w:rPr>
          <w:rFonts w:asciiTheme="minorHAnsi" w:eastAsiaTheme="minorEastAsia" w:hAnsiTheme="minorHAnsi" w:cstheme="minorHAnsi"/>
          <w:b/>
          <w:bCs/>
          <w:color w:val="000000"/>
          <w:sz w:val="48"/>
          <w:szCs w:val="48"/>
        </w:rPr>
      </w:pPr>
      <w:r>
        <w:rPr>
          <w:rFonts w:ascii="Times New Roman" w:hAnsi="Times New Roman" w:cs="Times New Roman"/>
          <w:noProof/>
          <w:color w:val="000000" w:themeColor="text1"/>
          <w:sz w:val="52"/>
          <w:szCs w:val="52"/>
        </w:rPr>
        <w:lastRenderedPageBreak/>
        <w:drawing>
          <wp:inline distT="0" distB="0" distL="0" distR="0" wp14:anchorId="3636D9B3" wp14:editId="710F8D59">
            <wp:extent cx="3337857" cy="1554985"/>
            <wp:effectExtent l="0" t="0" r="0" b="7620"/>
            <wp:docPr id="925465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65544"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337857" cy="1554985"/>
                    </a:xfrm>
                    <a:prstGeom prst="rect">
                      <a:avLst/>
                    </a:prstGeom>
                  </pic:spPr>
                </pic:pic>
              </a:graphicData>
            </a:graphic>
          </wp:inline>
        </w:drawing>
      </w:r>
    </w:p>
    <w:p w14:paraId="4C1438CF" w14:textId="77777777" w:rsidR="00F26FA5" w:rsidRDefault="00F26FA5" w:rsidP="006E23CB">
      <w:pPr>
        <w:spacing w:after="160" w:line="259" w:lineRule="auto"/>
        <w:ind w:left="0" w:right="0" w:firstLine="0"/>
        <w:jc w:val="center"/>
        <w:rPr>
          <w:rFonts w:asciiTheme="minorHAnsi" w:eastAsiaTheme="minorEastAsia" w:hAnsiTheme="minorHAnsi" w:cstheme="minorHAnsi"/>
          <w:b/>
          <w:bCs/>
          <w:color w:val="000000"/>
          <w:sz w:val="36"/>
          <w:szCs w:val="36"/>
        </w:rPr>
        <w:sectPr w:rsidR="00F26FA5" w:rsidSect="00652AC3">
          <w:footerReference w:type="default" r:id="rId13"/>
          <w:pgSz w:w="12240" w:h="15840"/>
          <w:pgMar w:top="720" w:right="720" w:bottom="720" w:left="720" w:header="720" w:footer="720" w:gutter="0"/>
          <w:cols w:space="720"/>
          <w:docGrid w:linePitch="326"/>
        </w:sectPr>
      </w:pPr>
    </w:p>
    <w:p w14:paraId="5DA68AAB" w14:textId="435928A9" w:rsidR="00F26FA5" w:rsidRDefault="00F26FA5" w:rsidP="00F26FA5">
      <w:pPr>
        <w:spacing w:after="160" w:line="259" w:lineRule="auto"/>
        <w:ind w:left="0" w:right="0" w:firstLine="0"/>
        <w:rPr>
          <w:rFonts w:asciiTheme="minorHAnsi" w:eastAsiaTheme="minorEastAsia" w:hAnsiTheme="minorHAnsi" w:cstheme="minorHAnsi"/>
          <w:b/>
          <w:bCs/>
          <w:color w:val="000000"/>
          <w:sz w:val="36"/>
          <w:szCs w:val="36"/>
        </w:rPr>
      </w:pPr>
    </w:p>
    <w:p w14:paraId="0979C643" w14:textId="0D615F93" w:rsidR="00F26FA5" w:rsidRPr="00F26FA5" w:rsidRDefault="00941810" w:rsidP="006E23CB">
      <w:pPr>
        <w:spacing w:after="160" w:line="259" w:lineRule="auto"/>
        <w:ind w:left="0" w:right="0" w:firstLine="0"/>
        <w:jc w:val="center"/>
        <w:rPr>
          <w:rFonts w:asciiTheme="minorHAnsi" w:eastAsiaTheme="minorEastAsia" w:hAnsiTheme="minorHAnsi" w:cstheme="minorHAnsi"/>
          <w:b/>
          <w:bCs/>
          <w:color w:val="000000"/>
          <w:sz w:val="48"/>
          <w:szCs w:val="48"/>
        </w:rPr>
      </w:pPr>
      <w:r w:rsidRPr="00F26FA5">
        <w:rPr>
          <w:rFonts w:asciiTheme="minorHAnsi" w:eastAsiaTheme="minorEastAsia" w:hAnsiTheme="minorHAnsi" w:cstheme="minorHAnsi"/>
          <w:b/>
          <w:bCs/>
          <w:color w:val="000000"/>
          <w:sz w:val="48"/>
          <w:szCs w:val="48"/>
        </w:rPr>
        <w:t xml:space="preserve">Council Office: </w:t>
      </w:r>
    </w:p>
    <w:p w14:paraId="3B098FEB" w14:textId="7672B477" w:rsidR="00941810" w:rsidRPr="00F26FA5" w:rsidRDefault="00941810" w:rsidP="006E23CB">
      <w:pPr>
        <w:spacing w:after="160" w:line="259" w:lineRule="auto"/>
        <w:ind w:left="0" w:right="0" w:firstLine="0"/>
        <w:jc w:val="center"/>
        <w:rPr>
          <w:rFonts w:asciiTheme="minorHAnsi" w:eastAsiaTheme="minorEastAsia" w:hAnsiTheme="minorHAnsi" w:cstheme="minorHAnsi"/>
          <w:b/>
          <w:bCs/>
          <w:color w:val="000000"/>
          <w:sz w:val="36"/>
          <w:szCs w:val="36"/>
        </w:rPr>
      </w:pPr>
      <w:r w:rsidRPr="00F26FA5">
        <w:rPr>
          <w:rFonts w:asciiTheme="minorHAnsi" w:eastAsiaTheme="minorEastAsia" w:hAnsiTheme="minorHAnsi" w:cstheme="minorHAnsi"/>
          <w:b/>
          <w:bCs/>
          <w:color w:val="000000"/>
          <w:sz w:val="36"/>
          <w:szCs w:val="36"/>
        </w:rPr>
        <w:t>Watkins Service Center</w:t>
      </w:r>
    </w:p>
    <w:p w14:paraId="6133B48E" w14:textId="06CFBEAF" w:rsidR="006B40B8" w:rsidRPr="00F26FA5" w:rsidRDefault="006B40B8" w:rsidP="006E23CB">
      <w:pPr>
        <w:spacing w:after="160" w:line="259" w:lineRule="auto"/>
        <w:ind w:left="0" w:right="0" w:firstLine="0"/>
        <w:jc w:val="center"/>
        <w:rPr>
          <w:rFonts w:asciiTheme="minorHAnsi" w:eastAsiaTheme="minorEastAsia" w:hAnsiTheme="minorHAnsi" w:cstheme="minorHAnsi"/>
          <w:color w:val="000000"/>
          <w:sz w:val="36"/>
          <w:szCs w:val="36"/>
        </w:rPr>
      </w:pPr>
      <w:r w:rsidRPr="00F26FA5">
        <w:rPr>
          <w:rFonts w:asciiTheme="minorHAnsi" w:eastAsiaTheme="minorEastAsia" w:hAnsiTheme="minorHAnsi" w:cstheme="minorHAnsi"/>
          <w:color w:val="000000"/>
          <w:sz w:val="36"/>
          <w:szCs w:val="36"/>
        </w:rPr>
        <w:t>1191 Scout Drive</w:t>
      </w:r>
    </w:p>
    <w:p w14:paraId="109F6A95" w14:textId="4885AF4F" w:rsidR="006B40B8" w:rsidRPr="00F26FA5" w:rsidRDefault="006B40B8" w:rsidP="006E23CB">
      <w:pPr>
        <w:spacing w:after="160" w:line="259" w:lineRule="auto"/>
        <w:ind w:left="0" w:right="0" w:firstLine="0"/>
        <w:jc w:val="center"/>
        <w:rPr>
          <w:rFonts w:asciiTheme="minorHAnsi" w:eastAsiaTheme="minorEastAsia" w:hAnsiTheme="minorHAnsi" w:cstheme="minorHAnsi"/>
          <w:color w:val="000000"/>
          <w:sz w:val="36"/>
          <w:szCs w:val="36"/>
        </w:rPr>
      </w:pPr>
      <w:r w:rsidRPr="00F26FA5">
        <w:rPr>
          <w:rFonts w:asciiTheme="minorHAnsi" w:eastAsiaTheme="minorEastAsia" w:hAnsiTheme="minorHAnsi" w:cstheme="minorHAnsi"/>
          <w:color w:val="000000"/>
          <w:sz w:val="36"/>
          <w:szCs w:val="36"/>
        </w:rPr>
        <w:t>Sartell, MN  56377</w:t>
      </w:r>
    </w:p>
    <w:p w14:paraId="77EAB6A7" w14:textId="79DFBE31" w:rsidR="002A49AA" w:rsidRDefault="006B40B8" w:rsidP="006E23CB">
      <w:pPr>
        <w:spacing w:after="160" w:line="259" w:lineRule="auto"/>
        <w:ind w:left="0" w:right="0" w:firstLine="0"/>
        <w:jc w:val="center"/>
        <w:rPr>
          <w:rFonts w:asciiTheme="minorHAnsi" w:eastAsiaTheme="minorEastAsia" w:hAnsiTheme="minorHAnsi" w:cstheme="minorHAnsi"/>
          <w:color w:val="000000"/>
          <w:sz w:val="36"/>
          <w:szCs w:val="36"/>
        </w:rPr>
      </w:pPr>
      <w:r w:rsidRPr="00F26FA5">
        <w:rPr>
          <w:rFonts w:asciiTheme="minorHAnsi" w:eastAsiaTheme="minorEastAsia" w:hAnsiTheme="minorHAnsi" w:cstheme="minorHAnsi"/>
          <w:color w:val="000000"/>
          <w:sz w:val="36"/>
          <w:szCs w:val="36"/>
        </w:rPr>
        <w:t>320-</w:t>
      </w:r>
      <w:r w:rsidR="00C96D0B" w:rsidRPr="00F26FA5">
        <w:rPr>
          <w:rFonts w:asciiTheme="minorHAnsi" w:eastAsiaTheme="minorEastAsia" w:hAnsiTheme="minorHAnsi" w:cstheme="minorHAnsi"/>
          <w:color w:val="000000"/>
          <w:sz w:val="36"/>
          <w:szCs w:val="36"/>
        </w:rPr>
        <w:t>251-3930</w:t>
      </w:r>
    </w:p>
    <w:p w14:paraId="4F17372A" w14:textId="7196ECB7" w:rsidR="00F26FA5" w:rsidRPr="00F26FA5" w:rsidRDefault="00F26FA5" w:rsidP="006E23CB">
      <w:pPr>
        <w:spacing w:after="160" w:line="259" w:lineRule="auto"/>
        <w:ind w:left="0" w:right="0" w:firstLine="0"/>
        <w:jc w:val="center"/>
        <w:rPr>
          <w:rFonts w:asciiTheme="minorHAnsi" w:eastAsiaTheme="minorEastAsia" w:hAnsiTheme="minorHAnsi" w:cstheme="minorHAnsi"/>
          <w:b/>
          <w:bCs/>
          <w:color w:val="000000"/>
          <w:sz w:val="36"/>
          <w:szCs w:val="36"/>
        </w:rPr>
      </w:pPr>
      <w:r w:rsidRPr="00F26FA5">
        <w:rPr>
          <w:rFonts w:asciiTheme="minorHAnsi" w:eastAsiaTheme="minorEastAsia" w:hAnsiTheme="minorHAnsi" w:cstheme="minorHAnsi"/>
          <w:b/>
          <w:bCs/>
          <w:color w:val="000000"/>
          <w:sz w:val="36"/>
          <w:szCs w:val="36"/>
        </w:rPr>
        <w:t>Hours:</w:t>
      </w:r>
    </w:p>
    <w:p w14:paraId="79DC5B0B" w14:textId="54405E6E" w:rsidR="00F26FA5" w:rsidRPr="00F26FA5" w:rsidRDefault="00F26FA5" w:rsidP="006E23CB">
      <w:pPr>
        <w:spacing w:after="160" w:line="259" w:lineRule="auto"/>
        <w:ind w:left="0" w:right="0" w:firstLine="0"/>
        <w:jc w:val="center"/>
        <w:rPr>
          <w:rFonts w:asciiTheme="minorHAnsi" w:eastAsiaTheme="minorEastAsia" w:hAnsiTheme="minorHAnsi" w:cstheme="minorHAnsi"/>
          <w:color w:val="000000"/>
          <w:sz w:val="36"/>
          <w:szCs w:val="36"/>
        </w:rPr>
      </w:pPr>
      <w:r w:rsidRPr="00F26FA5">
        <w:rPr>
          <w:rFonts w:asciiTheme="minorHAnsi" w:eastAsiaTheme="minorEastAsia" w:hAnsiTheme="minorHAnsi" w:cstheme="minorHAnsi"/>
          <w:color w:val="000000"/>
          <w:sz w:val="36"/>
          <w:szCs w:val="36"/>
        </w:rPr>
        <w:t>Monday – Friday 8am – 4:30pm</w:t>
      </w:r>
    </w:p>
    <w:p w14:paraId="389708B5" w14:textId="46A66518" w:rsidR="00F26FA5" w:rsidRDefault="00F26FA5" w:rsidP="00F26FA5">
      <w:pPr>
        <w:autoSpaceDE w:val="0"/>
        <w:autoSpaceDN w:val="0"/>
        <w:adjustRightInd w:val="0"/>
        <w:spacing w:before="60" w:after="0" w:line="401" w:lineRule="atLeast"/>
        <w:ind w:left="0" w:right="0" w:firstLine="0"/>
        <w:jc w:val="center"/>
        <w:rPr>
          <w:rFonts w:asciiTheme="minorHAnsi" w:eastAsiaTheme="minorEastAsia" w:hAnsiTheme="minorHAnsi" w:cstheme="minorHAnsi"/>
          <w:b/>
          <w:bCs/>
          <w:color w:val="000000"/>
          <w:sz w:val="36"/>
          <w:szCs w:val="36"/>
        </w:rPr>
      </w:pPr>
    </w:p>
    <w:p w14:paraId="60727E29" w14:textId="21E2700C" w:rsidR="00F26FA5" w:rsidRDefault="00F26FA5" w:rsidP="00F26FA5">
      <w:pPr>
        <w:autoSpaceDE w:val="0"/>
        <w:autoSpaceDN w:val="0"/>
        <w:adjustRightInd w:val="0"/>
        <w:spacing w:before="60" w:after="0" w:line="401" w:lineRule="atLeast"/>
        <w:ind w:left="0" w:right="0" w:firstLine="0"/>
        <w:jc w:val="center"/>
        <w:rPr>
          <w:rFonts w:asciiTheme="minorHAnsi" w:eastAsiaTheme="minorEastAsia" w:hAnsiTheme="minorHAnsi" w:cstheme="minorHAnsi"/>
          <w:b/>
          <w:bCs/>
          <w:color w:val="000000"/>
          <w:sz w:val="36"/>
          <w:szCs w:val="36"/>
        </w:rPr>
      </w:pPr>
    </w:p>
    <w:p w14:paraId="001E97CF" w14:textId="31DD4297" w:rsidR="00F26FA5" w:rsidRDefault="00F26FA5" w:rsidP="00F26FA5">
      <w:pPr>
        <w:autoSpaceDE w:val="0"/>
        <w:autoSpaceDN w:val="0"/>
        <w:adjustRightInd w:val="0"/>
        <w:spacing w:before="60" w:after="0" w:line="401" w:lineRule="atLeast"/>
        <w:ind w:left="0" w:right="0" w:firstLine="0"/>
        <w:jc w:val="center"/>
        <w:rPr>
          <w:rFonts w:asciiTheme="minorHAnsi" w:eastAsiaTheme="minorEastAsia" w:hAnsiTheme="minorHAnsi" w:cstheme="minorHAnsi"/>
          <w:b/>
          <w:bCs/>
          <w:color w:val="000000"/>
          <w:sz w:val="36"/>
          <w:szCs w:val="36"/>
        </w:rPr>
      </w:pPr>
    </w:p>
    <w:p w14:paraId="23CA8E4C" w14:textId="17904F05" w:rsidR="00F26FA5" w:rsidRDefault="002E7752" w:rsidP="00F26FA5">
      <w:pPr>
        <w:autoSpaceDE w:val="0"/>
        <w:autoSpaceDN w:val="0"/>
        <w:adjustRightInd w:val="0"/>
        <w:spacing w:before="60" w:after="0" w:line="401" w:lineRule="atLeast"/>
        <w:ind w:left="0" w:right="0" w:firstLine="0"/>
        <w:jc w:val="center"/>
        <w:rPr>
          <w:rFonts w:asciiTheme="minorHAnsi" w:eastAsiaTheme="minorEastAsia" w:hAnsiTheme="minorHAnsi" w:cstheme="minorHAnsi"/>
          <w:b/>
          <w:bCs/>
          <w:color w:val="000000"/>
          <w:sz w:val="36"/>
          <w:szCs w:val="36"/>
        </w:rPr>
      </w:pPr>
      <w:r w:rsidRPr="002E7752">
        <w:rPr>
          <w:rFonts w:ascii="Times New Roman" w:hAnsi="Times New Roman" w:cs="Times New Roman"/>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70016" behindDoc="0" locked="0" layoutInCell="1" allowOverlap="1" wp14:anchorId="2744E835" wp14:editId="712F8E5A">
                <wp:simplePos x="0" y="0"/>
                <wp:positionH relativeFrom="margin">
                  <wp:align>right</wp:align>
                </wp:positionH>
                <wp:positionV relativeFrom="paragraph">
                  <wp:posOffset>669925</wp:posOffset>
                </wp:positionV>
                <wp:extent cx="6867525" cy="2486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486025"/>
                        </a:xfrm>
                        <a:prstGeom prst="rect">
                          <a:avLst/>
                        </a:prstGeom>
                        <a:solidFill>
                          <a:srgbClr val="FFFFFF"/>
                        </a:solidFill>
                        <a:ln w="9525">
                          <a:solidFill>
                            <a:srgbClr val="000000"/>
                          </a:solidFill>
                          <a:miter lim="800000"/>
                          <a:headEnd/>
                          <a:tailEnd/>
                        </a:ln>
                      </wps:spPr>
                      <wps:txbx>
                        <w:txbxContent>
                          <w:p w14:paraId="5B876D22" w14:textId="1F97B010" w:rsidR="002E7752" w:rsidRPr="00F26FA5" w:rsidRDefault="002E7752" w:rsidP="002E7752">
                            <w:pPr>
                              <w:autoSpaceDE w:val="0"/>
                              <w:autoSpaceDN w:val="0"/>
                              <w:adjustRightInd w:val="0"/>
                              <w:spacing w:before="60" w:after="0" w:line="401" w:lineRule="atLeast"/>
                              <w:ind w:left="0" w:right="0" w:firstLine="0"/>
                              <w:jc w:val="center"/>
                              <w:rPr>
                                <w:rFonts w:asciiTheme="minorHAnsi" w:eastAsiaTheme="minorEastAsia" w:hAnsiTheme="minorHAnsi" w:cstheme="minorHAnsi"/>
                                <w:b/>
                                <w:bCs/>
                                <w:color w:val="000000"/>
                                <w:sz w:val="36"/>
                                <w:szCs w:val="36"/>
                              </w:rPr>
                            </w:pPr>
                            <w:r w:rsidRPr="00F26FA5">
                              <w:rPr>
                                <w:rFonts w:asciiTheme="minorHAnsi" w:eastAsiaTheme="minorEastAsia" w:hAnsiTheme="minorHAnsi" w:cstheme="minorHAnsi"/>
                                <w:b/>
                                <w:bCs/>
                                <w:color w:val="000000"/>
                                <w:sz w:val="36"/>
                                <w:szCs w:val="36"/>
                              </w:rPr>
                              <w:t>Council Website:</w:t>
                            </w:r>
                          </w:p>
                          <w:p w14:paraId="75728F15" w14:textId="77777777" w:rsidR="002E7752" w:rsidRPr="00F26FA5" w:rsidRDefault="00F9394F" w:rsidP="002E7752">
                            <w:pPr>
                              <w:autoSpaceDE w:val="0"/>
                              <w:autoSpaceDN w:val="0"/>
                              <w:adjustRightInd w:val="0"/>
                              <w:spacing w:before="60" w:after="0" w:line="401" w:lineRule="atLeast"/>
                              <w:ind w:left="0" w:right="0" w:firstLine="0"/>
                              <w:jc w:val="center"/>
                              <w:rPr>
                                <w:rFonts w:asciiTheme="minorHAnsi" w:eastAsiaTheme="minorEastAsia" w:hAnsiTheme="minorHAnsi" w:cstheme="minorHAnsi"/>
                                <w:b/>
                                <w:bCs/>
                                <w:color w:val="000000"/>
                                <w:sz w:val="36"/>
                                <w:szCs w:val="36"/>
                              </w:rPr>
                            </w:pPr>
                            <w:hyperlink r:id="rId14" w:history="1">
                              <w:r w:rsidR="002E7752" w:rsidRPr="00F26FA5">
                                <w:rPr>
                                  <w:rStyle w:val="Hyperlink"/>
                                  <w:rFonts w:asciiTheme="minorHAnsi" w:eastAsiaTheme="minorEastAsia" w:hAnsiTheme="minorHAnsi" w:cstheme="minorHAnsi"/>
                                  <w:b/>
                                  <w:bCs/>
                                  <w:sz w:val="36"/>
                                  <w:szCs w:val="36"/>
                                </w:rPr>
                                <w:t>www.bsacmc.org</w:t>
                              </w:r>
                            </w:hyperlink>
                          </w:p>
                          <w:p w14:paraId="46E821BF" w14:textId="77777777" w:rsidR="002E7752" w:rsidRPr="00F26FA5" w:rsidRDefault="002E7752" w:rsidP="002E7752">
                            <w:pPr>
                              <w:autoSpaceDE w:val="0"/>
                              <w:autoSpaceDN w:val="0"/>
                              <w:adjustRightInd w:val="0"/>
                              <w:spacing w:before="60" w:after="0" w:line="401" w:lineRule="atLeast"/>
                              <w:ind w:left="0" w:right="0" w:firstLine="0"/>
                              <w:jc w:val="center"/>
                              <w:rPr>
                                <w:rFonts w:asciiTheme="minorHAnsi" w:eastAsiaTheme="minorEastAsia" w:hAnsiTheme="minorHAnsi" w:cstheme="minorHAnsi"/>
                                <w:b/>
                                <w:bCs/>
                                <w:color w:val="000000"/>
                                <w:sz w:val="36"/>
                                <w:szCs w:val="36"/>
                              </w:rPr>
                            </w:pPr>
                            <w:r w:rsidRPr="00F26FA5">
                              <w:rPr>
                                <w:rFonts w:asciiTheme="minorHAnsi" w:eastAsiaTheme="minorEastAsia" w:hAnsiTheme="minorHAnsi" w:cstheme="minorHAnsi"/>
                                <w:b/>
                                <w:bCs/>
                                <w:color w:val="000000"/>
                                <w:sz w:val="36"/>
                                <w:szCs w:val="36"/>
                              </w:rPr>
                              <w:t>Like the Council Facebook Page:</w:t>
                            </w:r>
                          </w:p>
                          <w:p w14:paraId="526385CF" w14:textId="5852737B" w:rsidR="002E7752" w:rsidRPr="00F26FA5" w:rsidRDefault="00F9394F" w:rsidP="002E7752">
                            <w:pPr>
                              <w:widowControl w:val="0"/>
                              <w:spacing w:after="0" w:line="285" w:lineRule="auto"/>
                              <w:ind w:left="0" w:right="0" w:firstLine="0"/>
                              <w:jc w:val="center"/>
                              <w:rPr>
                                <w:rFonts w:asciiTheme="minorHAnsi" w:eastAsia="Times New Roman" w:hAnsiTheme="minorHAnsi" w:cstheme="minorHAnsi"/>
                                <w:b/>
                                <w:bCs/>
                                <w:color w:val="000000"/>
                                <w:kern w:val="28"/>
                                <w:sz w:val="36"/>
                                <w:szCs w:val="36"/>
                                <w14:cntxtAlts/>
                              </w:rPr>
                            </w:pPr>
                            <w:hyperlink r:id="rId15" w:history="1">
                              <w:r w:rsidR="002E7752" w:rsidRPr="00F26FA5">
                                <w:rPr>
                                  <w:rFonts w:asciiTheme="minorHAnsi" w:eastAsia="Times New Roman" w:hAnsiTheme="minorHAnsi" w:cstheme="minorHAnsi"/>
                                  <w:b/>
                                  <w:bCs/>
                                  <w:color w:val="085296"/>
                                  <w:kern w:val="28"/>
                                  <w:sz w:val="36"/>
                                  <w:szCs w:val="36"/>
                                  <w:u w:val="single"/>
                                  <w14:cntxtAlts/>
                                </w:rPr>
                                <w:t>HTTPS:WWW.FACEBOOK.COM/BOYSCOUTSOFCENTRALMINNESOTA</w:t>
                              </w:r>
                            </w:hyperlink>
                          </w:p>
                          <w:p w14:paraId="4F1145D7" w14:textId="77777777" w:rsidR="002E7752" w:rsidRPr="00F26FA5" w:rsidRDefault="002E7752" w:rsidP="002E7752">
                            <w:pPr>
                              <w:spacing w:after="160" w:line="259" w:lineRule="auto"/>
                              <w:ind w:left="0" w:right="0" w:firstLine="0"/>
                              <w:jc w:val="center"/>
                              <w:rPr>
                                <w:rFonts w:asciiTheme="minorHAnsi" w:eastAsiaTheme="minorEastAsia" w:hAnsiTheme="minorHAnsi" w:cstheme="minorHAnsi"/>
                                <w:b/>
                                <w:bCs/>
                                <w:color w:val="000000"/>
                                <w:sz w:val="36"/>
                                <w:szCs w:val="36"/>
                              </w:rPr>
                            </w:pPr>
                            <w:r w:rsidRPr="00F26FA5">
                              <w:rPr>
                                <w:rFonts w:asciiTheme="minorHAnsi" w:eastAsiaTheme="minorEastAsia" w:hAnsiTheme="minorHAnsi" w:cstheme="minorHAnsi"/>
                                <w:b/>
                                <w:bCs/>
                                <w:color w:val="000000"/>
                                <w:sz w:val="36"/>
                                <w:szCs w:val="36"/>
                              </w:rPr>
                              <w:t>Sign up for newsletters from Council:</w:t>
                            </w:r>
                          </w:p>
                          <w:p w14:paraId="64B13BAB" w14:textId="77777777" w:rsidR="002E7752" w:rsidRPr="00F26FA5" w:rsidRDefault="00F9394F" w:rsidP="002E7752">
                            <w:pPr>
                              <w:spacing w:after="160" w:line="259" w:lineRule="auto"/>
                              <w:ind w:left="0" w:right="0" w:firstLine="0"/>
                              <w:jc w:val="center"/>
                              <w:rPr>
                                <w:rFonts w:asciiTheme="minorHAnsi" w:eastAsiaTheme="minorEastAsia" w:hAnsiTheme="minorHAnsi" w:cstheme="minorHAnsi"/>
                                <w:b/>
                                <w:bCs/>
                                <w:color w:val="000000"/>
                                <w:sz w:val="36"/>
                                <w:szCs w:val="36"/>
                              </w:rPr>
                            </w:pPr>
                            <w:hyperlink r:id="rId16" w:history="1">
                              <w:r w:rsidR="002E7752" w:rsidRPr="00F26FA5">
                                <w:rPr>
                                  <w:rStyle w:val="Hyperlink"/>
                                  <w:rFonts w:asciiTheme="minorHAnsi" w:eastAsiaTheme="minorEastAsia" w:hAnsiTheme="minorHAnsi" w:cstheme="minorHAnsi"/>
                                  <w:b/>
                                  <w:bCs/>
                                  <w:sz w:val="36"/>
                                  <w:szCs w:val="36"/>
                                </w:rPr>
                                <w:t>https://www.bsacmc.org/subscribe</w:t>
                              </w:r>
                            </w:hyperlink>
                          </w:p>
                          <w:p w14:paraId="5261BED2" w14:textId="2C99B3E9" w:rsidR="002E7752" w:rsidRDefault="002E77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44E835" id="_x0000_t202" coordsize="21600,21600" o:spt="202" path="m,l,21600r21600,l21600,xe">
                <v:stroke joinstyle="miter"/>
                <v:path gradientshapeok="t" o:connecttype="rect"/>
              </v:shapetype>
              <v:shape id="Text Box 2" o:spid="_x0000_s1026" type="#_x0000_t202" style="position:absolute;left:0;text-align:left;margin-left:489.55pt;margin-top:52.75pt;width:540.75pt;height:195.75pt;z-index:251670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">
                <v:textbox>
                  <w:txbxContent>
                    <w:p w14:paraId="5B876D22" w14:textId="1F97B010" w:rsidR="002E7752" w:rsidRPr="00F26FA5" w:rsidRDefault="002E7752" w:rsidP="002E7752">
                      <w:pPr>
                        <w:autoSpaceDE w:val="0"/>
                        <w:autoSpaceDN w:val="0"/>
                        <w:adjustRightInd w:val="0"/>
                        <w:spacing w:before="60" w:after="0" w:line="401" w:lineRule="atLeast"/>
                        <w:ind w:left="0" w:right="0" w:firstLine="0"/>
                        <w:jc w:val="center"/>
                        <w:rPr>
                          <w:rFonts w:asciiTheme="minorHAnsi" w:eastAsiaTheme="minorEastAsia" w:hAnsiTheme="minorHAnsi" w:cstheme="minorHAnsi"/>
                          <w:b/>
                          <w:bCs/>
                          <w:color w:val="000000"/>
                          <w:sz w:val="36"/>
                          <w:szCs w:val="36"/>
                        </w:rPr>
                      </w:pPr>
                      <w:r w:rsidRPr="00F26FA5">
                        <w:rPr>
                          <w:rFonts w:asciiTheme="minorHAnsi" w:eastAsiaTheme="minorEastAsia" w:hAnsiTheme="minorHAnsi" w:cstheme="minorHAnsi"/>
                          <w:b/>
                          <w:bCs/>
                          <w:color w:val="000000"/>
                          <w:sz w:val="36"/>
                          <w:szCs w:val="36"/>
                        </w:rPr>
                        <w:t>Council Website:</w:t>
                      </w:r>
                    </w:p>
                    <w:p w14:paraId="75728F15" w14:textId="77777777" w:rsidR="002E7752" w:rsidRPr="00F26FA5" w:rsidRDefault="00000000" w:rsidP="002E7752">
                      <w:pPr>
                        <w:autoSpaceDE w:val="0"/>
                        <w:autoSpaceDN w:val="0"/>
                        <w:adjustRightInd w:val="0"/>
                        <w:spacing w:before="60" w:after="0" w:line="401" w:lineRule="atLeast"/>
                        <w:ind w:left="0" w:right="0" w:firstLine="0"/>
                        <w:jc w:val="center"/>
                        <w:rPr>
                          <w:rFonts w:asciiTheme="minorHAnsi" w:eastAsiaTheme="minorEastAsia" w:hAnsiTheme="minorHAnsi" w:cstheme="minorHAnsi"/>
                          <w:b/>
                          <w:bCs/>
                          <w:color w:val="000000"/>
                          <w:sz w:val="36"/>
                          <w:szCs w:val="36"/>
                        </w:rPr>
                      </w:pPr>
                      <w:hyperlink r:id="rId17" w:history="1">
                        <w:r w:rsidR="002E7752" w:rsidRPr="00F26FA5">
                          <w:rPr>
                            <w:rStyle w:val="Hyperlink"/>
                            <w:rFonts w:asciiTheme="minorHAnsi" w:eastAsiaTheme="minorEastAsia" w:hAnsiTheme="minorHAnsi" w:cstheme="minorHAnsi"/>
                            <w:b/>
                            <w:bCs/>
                            <w:sz w:val="36"/>
                            <w:szCs w:val="36"/>
                          </w:rPr>
                          <w:t>www.bsacm</w:t>
                        </w:r>
                        <w:r w:rsidR="002E7752" w:rsidRPr="00F26FA5">
                          <w:rPr>
                            <w:rStyle w:val="Hyperlink"/>
                            <w:rFonts w:asciiTheme="minorHAnsi" w:eastAsiaTheme="minorEastAsia" w:hAnsiTheme="minorHAnsi" w:cstheme="minorHAnsi"/>
                            <w:b/>
                            <w:bCs/>
                            <w:sz w:val="36"/>
                            <w:szCs w:val="36"/>
                          </w:rPr>
                          <w:t>c</w:t>
                        </w:r>
                        <w:r w:rsidR="002E7752" w:rsidRPr="00F26FA5">
                          <w:rPr>
                            <w:rStyle w:val="Hyperlink"/>
                            <w:rFonts w:asciiTheme="minorHAnsi" w:eastAsiaTheme="minorEastAsia" w:hAnsiTheme="minorHAnsi" w:cstheme="minorHAnsi"/>
                            <w:b/>
                            <w:bCs/>
                            <w:sz w:val="36"/>
                            <w:szCs w:val="36"/>
                          </w:rPr>
                          <w:t>.org</w:t>
                        </w:r>
                      </w:hyperlink>
                    </w:p>
                    <w:p w14:paraId="46E821BF" w14:textId="77777777" w:rsidR="002E7752" w:rsidRPr="00F26FA5" w:rsidRDefault="002E7752" w:rsidP="002E7752">
                      <w:pPr>
                        <w:autoSpaceDE w:val="0"/>
                        <w:autoSpaceDN w:val="0"/>
                        <w:adjustRightInd w:val="0"/>
                        <w:spacing w:before="60" w:after="0" w:line="401" w:lineRule="atLeast"/>
                        <w:ind w:left="0" w:right="0" w:firstLine="0"/>
                        <w:jc w:val="center"/>
                        <w:rPr>
                          <w:rFonts w:asciiTheme="minorHAnsi" w:eastAsiaTheme="minorEastAsia" w:hAnsiTheme="minorHAnsi" w:cstheme="minorHAnsi"/>
                          <w:b/>
                          <w:bCs/>
                          <w:color w:val="000000"/>
                          <w:sz w:val="36"/>
                          <w:szCs w:val="36"/>
                        </w:rPr>
                      </w:pPr>
                      <w:r w:rsidRPr="00F26FA5">
                        <w:rPr>
                          <w:rFonts w:asciiTheme="minorHAnsi" w:eastAsiaTheme="minorEastAsia" w:hAnsiTheme="minorHAnsi" w:cstheme="minorHAnsi"/>
                          <w:b/>
                          <w:bCs/>
                          <w:color w:val="000000"/>
                          <w:sz w:val="36"/>
                          <w:szCs w:val="36"/>
                        </w:rPr>
                        <w:t>Like the Council Facebook Page:</w:t>
                      </w:r>
                    </w:p>
                    <w:p w14:paraId="526385CF" w14:textId="5852737B" w:rsidR="002E7752" w:rsidRPr="00F26FA5" w:rsidRDefault="00000000" w:rsidP="002E7752">
                      <w:pPr>
                        <w:widowControl w:val="0"/>
                        <w:spacing w:after="0" w:line="285" w:lineRule="auto"/>
                        <w:ind w:left="0" w:right="0" w:firstLine="0"/>
                        <w:jc w:val="center"/>
                        <w:rPr>
                          <w:rFonts w:asciiTheme="minorHAnsi" w:eastAsia="Times New Roman" w:hAnsiTheme="minorHAnsi" w:cstheme="minorHAnsi"/>
                          <w:b/>
                          <w:bCs/>
                          <w:color w:val="000000"/>
                          <w:kern w:val="28"/>
                          <w:sz w:val="36"/>
                          <w:szCs w:val="36"/>
                          <w14:cntxtAlts/>
                        </w:rPr>
                      </w:pPr>
                      <w:hyperlink r:id="rId18" w:history="1">
                        <w:proofErr w:type="gramStart"/>
                        <w:r w:rsidR="002E7752" w:rsidRPr="00F26FA5">
                          <w:rPr>
                            <w:rFonts w:asciiTheme="minorHAnsi" w:eastAsia="Times New Roman" w:hAnsiTheme="minorHAnsi" w:cstheme="minorHAnsi"/>
                            <w:b/>
                            <w:bCs/>
                            <w:color w:val="085296"/>
                            <w:kern w:val="28"/>
                            <w:sz w:val="36"/>
                            <w:szCs w:val="36"/>
                            <w:u w:val="single"/>
                            <w14:cntxtAlts/>
                          </w:rPr>
                          <w:t>HTTPS:WWW.FACEBOOK.COM/B</w:t>
                        </w:r>
                        <w:r w:rsidR="002E7752" w:rsidRPr="00F26FA5">
                          <w:rPr>
                            <w:rFonts w:asciiTheme="minorHAnsi" w:eastAsia="Times New Roman" w:hAnsiTheme="minorHAnsi" w:cstheme="minorHAnsi"/>
                            <w:b/>
                            <w:bCs/>
                            <w:color w:val="085296"/>
                            <w:kern w:val="28"/>
                            <w:sz w:val="36"/>
                            <w:szCs w:val="36"/>
                            <w:u w:val="single"/>
                            <w14:cntxtAlts/>
                          </w:rPr>
                          <w:t>O</w:t>
                        </w:r>
                        <w:r w:rsidR="002E7752" w:rsidRPr="00F26FA5">
                          <w:rPr>
                            <w:rFonts w:asciiTheme="minorHAnsi" w:eastAsia="Times New Roman" w:hAnsiTheme="minorHAnsi" w:cstheme="minorHAnsi"/>
                            <w:b/>
                            <w:bCs/>
                            <w:color w:val="085296"/>
                            <w:kern w:val="28"/>
                            <w:sz w:val="36"/>
                            <w:szCs w:val="36"/>
                            <w:u w:val="single"/>
                            <w14:cntxtAlts/>
                          </w:rPr>
                          <w:t>YSCOUTSOFCENTRALMINNESOTA</w:t>
                        </w:r>
                        <w:proofErr w:type="gramEnd"/>
                      </w:hyperlink>
                    </w:p>
                    <w:p w14:paraId="4F1145D7" w14:textId="77777777" w:rsidR="002E7752" w:rsidRPr="00F26FA5" w:rsidRDefault="002E7752" w:rsidP="002E7752">
                      <w:pPr>
                        <w:spacing w:after="160" w:line="259" w:lineRule="auto"/>
                        <w:ind w:left="0" w:right="0" w:firstLine="0"/>
                        <w:jc w:val="center"/>
                        <w:rPr>
                          <w:rFonts w:asciiTheme="minorHAnsi" w:eastAsiaTheme="minorEastAsia" w:hAnsiTheme="minorHAnsi" w:cstheme="minorHAnsi"/>
                          <w:b/>
                          <w:bCs/>
                          <w:color w:val="000000"/>
                          <w:sz w:val="36"/>
                          <w:szCs w:val="36"/>
                        </w:rPr>
                      </w:pPr>
                      <w:r w:rsidRPr="00F26FA5">
                        <w:rPr>
                          <w:rFonts w:asciiTheme="minorHAnsi" w:eastAsiaTheme="minorEastAsia" w:hAnsiTheme="minorHAnsi" w:cstheme="minorHAnsi"/>
                          <w:b/>
                          <w:bCs/>
                          <w:color w:val="000000"/>
                          <w:sz w:val="36"/>
                          <w:szCs w:val="36"/>
                        </w:rPr>
                        <w:t>Sign up for newsletters from Council:</w:t>
                      </w:r>
                    </w:p>
                    <w:p w14:paraId="64B13BAB" w14:textId="77777777" w:rsidR="002E7752" w:rsidRPr="00F26FA5" w:rsidRDefault="00000000" w:rsidP="002E7752">
                      <w:pPr>
                        <w:spacing w:after="160" w:line="259" w:lineRule="auto"/>
                        <w:ind w:left="0" w:right="0" w:firstLine="0"/>
                        <w:jc w:val="center"/>
                        <w:rPr>
                          <w:rFonts w:asciiTheme="minorHAnsi" w:eastAsiaTheme="minorEastAsia" w:hAnsiTheme="minorHAnsi" w:cstheme="minorHAnsi"/>
                          <w:b/>
                          <w:bCs/>
                          <w:color w:val="000000"/>
                          <w:sz w:val="36"/>
                          <w:szCs w:val="36"/>
                        </w:rPr>
                      </w:pPr>
                      <w:hyperlink r:id="rId19" w:history="1">
                        <w:r w:rsidR="002E7752" w:rsidRPr="00F26FA5">
                          <w:rPr>
                            <w:rStyle w:val="Hyperlink"/>
                            <w:rFonts w:asciiTheme="minorHAnsi" w:eastAsiaTheme="minorEastAsia" w:hAnsiTheme="minorHAnsi" w:cstheme="minorHAnsi"/>
                            <w:b/>
                            <w:bCs/>
                            <w:sz w:val="36"/>
                            <w:szCs w:val="36"/>
                          </w:rPr>
                          <w:t>https://www.bsacm</w:t>
                        </w:r>
                        <w:r w:rsidR="002E7752" w:rsidRPr="00F26FA5">
                          <w:rPr>
                            <w:rStyle w:val="Hyperlink"/>
                            <w:rFonts w:asciiTheme="minorHAnsi" w:eastAsiaTheme="minorEastAsia" w:hAnsiTheme="minorHAnsi" w:cstheme="minorHAnsi"/>
                            <w:b/>
                            <w:bCs/>
                            <w:sz w:val="36"/>
                            <w:szCs w:val="36"/>
                          </w:rPr>
                          <w:t>c</w:t>
                        </w:r>
                        <w:r w:rsidR="002E7752" w:rsidRPr="00F26FA5">
                          <w:rPr>
                            <w:rStyle w:val="Hyperlink"/>
                            <w:rFonts w:asciiTheme="minorHAnsi" w:eastAsiaTheme="minorEastAsia" w:hAnsiTheme="minorHAnsi" w:cstheme="minorHAnsi"/>
                            <w:b/>
                            <w:bCs/>
                            <w:sz w:val="36"/>
                            <w:szCs w:val="36"/>
                          </w:rPr>
                          <w:t>.org/subscribe</w:t>
                        </w:r>
                      </w:hyperlink>
                    </w:p>
                    <w:p w14:paraId="5261BED2" w14:textId="2C99B3E9" w:rsidR="002E7752" w:rsidRDefault="002E7752"/>
                  </w:txbxContent>
                </v:textbox>
                <w10:wrap type="square" anchorx="margin"/>
              </v:shape>
            </w:pict>
          </mc:Fallback>
        </mc:AlternateContent>
      </w:r>
    </w:p>
    <w:p w14:paraId="59F69878" w14:textId="77777777" w:rsidR="00F26FA5" w:rsidRDefault="00F26FA5" w:rsidP="00F26FA5">
      <w:pPr>
        <w:autoSpaceDE w:val="0"/>
        <w:autoSpaceDN w:val="0"/>
        <w:adjustRightInd w:val="0"/>
        <w:spacing w:before="60" w:after="0" w:line="401" w:lineRule="atLeast"/>
        <w:ind w:left="0" w:right="0" w:firstLine="0"/>
        <w:rPr>
          <w:rFonts w:asciiTheme="minorHAnsi" w:eastAsiaTheme="minorEastAsia" w:hAnsiTheme="minorHAnsi" w:cstheme="minorHAnsi"/>
          <w:b/>
          <w:bCs/>
          <w:color w:val="000000"/>
          <w:sz w:val="36"/>
          <w:szCs w:val="36"/>
        </w:rPr>
      </w:pPr>
    </w:p>
    <w:p w14:paraId="396AF847" w14:textId="34AF8F59" w:rsidR="00472557" w:rsidRPr="00F26FA5" w:rsidRDefault="00F26FA5" w:rsidP="00F26FA5">
      <w:pPr>
        <w:autoSpaceDE w:val="0"/>
        <w:autoSpaceDN w:val="0"/>
        <w:adjustRightInd w:val="0"/>
        <w:spacing w:before="60" w:after="0" w:line="401" w:lineRule="atLeast"/>
        <w:ind w:left="720" w:right="0" w:firstLine="720"/>
        <w:rPr>
          <w:rFonts w:asciiTheme="minorHAnsi" w:eastAsiaTheme="minorEastAsia" w:hAnsiTheme="minorHAnsi" w:cstheme="minorHAnsi"/>
          <w:b/>
          <w:bCs/>
          <w:color w:val="000000"/>
          <w:sz w:val="48"/>
          <w:szCs w:val="48"/>
        </w:rPr>
      </w:pPr>
      <w:r w:rsidRPr="00F26FA5">
        <w:rPr>
          <w:rFonts w:asciiTheme="minorHAnsi" w:eastAsiaTheme="minorEastAsia" w:hAnsiTheme="minorHAnsi" w:cstheme="minorHAnsi"/>
          <w:b/>
          <w:bCs/>
          <w:color w:val="000000"/>
          <w:sz w:val="48"/>
          <w:szCs w:val="48"/>
        </w:rPr>
        <w:t>Scout Shop</w:t>
      </w:r>
      <w:r>
        <w:rPr>
          <w:rFonts w:asciiTheme="minorHAnsi" w:eastAsiaTheme="minorEastAsia" w:hAnsiTheme="minorHAnsi" w:cstheme="minorHAnsi"/>
          <w:b/>
          <w:bCs/>
          <w:color w:val="000000"/>
          <w:sz w:val="48"/>
          <w:szCs w:val="48"/>
        </w:rPr>
        <w:t>:</w:t>
      </w:r>
    </w:p>
    <w:p w14:paraId="626FD7CE" w14:textId="6AE5FF3C" w:rsidR="00F26FA5" w:rsidRPr="00F26FA5" w:rsidRDefault="00F26FA5" w:rsidP="00F26FA5">
      <w:pPr>
        <w:autoSpaceDE w:val="0"/>
        <w:autoSpaceDN w:val="0"/>
        <w:adjustRightInd w:val="0"/>
        <w:spacing w:before="60" w:after="0" w:line="401" w:lineRule="atLeast"/>
        <w:ind w:left="0" w:right="0" w:firstLine="0"/>
        <w:jc w:val="center"/>
        <w:rPr>
          <w:rFonts w:asciiTheme="minorHAnsi" w:eastAsiaTheme="minorEastAsia" w:hAnsiTheme="minorHAnsi" w:cstheme="minorHAnsi"/>
          <w:color w:val="000000"/>
          <w:sz w:val="36"/>
          <w:szCs w:val="36"/>
        </w:rPr>
      </w:pPr>
      <w:r w:rsidRPr="00F26FA5">
        <w:rPr>
          <w:rFonts w:asciiTheme="minorHAnsi" w:eastAsiaTheme="minorEastAsia" w:hAnsiTheme="minorHAnsi" w:cstheme="minorHAnsi"/>
          <w:color w:val="000000"/>
          <w:sz w:val="36"/>
          <w:szCs w:val="36"/>
        </w:rPr>
        <w:t>1191 Scout Drive</w:t>
      </w:r>
    </w:p>
    <w:p w14:paraId="31E6F6B6" w14:textId="6B2C5C64" w:rsidR="00F26FA5" w:rsidRPr="00F26FA5" w:rsidRDefault="00F26FA5" w:rsidP="00F26FA5">
      <w:pPr>
        <w:autoSpaceDE w:val="0"/>
        <w:autoSpaceDN w:val="0"/>
        <w:adjustRightInd w:val="0"/>
        <w:spacing w:before="60" w:after="0" w:line="401" w:lineRule="atLeast"/>
        <w:ind w:left="0" w:right="0" w:firstLine="0"/>
        <w:jc w:val="center"/>
        <w:rPr>
          <w:rFonts w:asciiTheme="minorHAnsi" w:eastAsiaTheme="minorEastAsia" w:hAnsiTheme="minorHAnsi" w:cstheme="minorHAnsi"/>
          <w:color w:val="000000"/>
          <w:sz w:val="36"/>
          <w:szCs w:val="36"/>
        </w:rPr>
      </w:pPr>
      <w:r w:rsidRPr="00F26FA5">
        <w:rPr>
          <w:rFonts w:asciiTheme="minorHAnsi" w:eastAsiaTheme="minorEastAsia" w:hAnsiTheme="minorHAnsi" w:cstheme="minorHAnsi"/>
          <w:color w:val="000000"/>
          <w:sz w:val="36"/>
          <w:szCs w:val="36"/>
        </w:rPr>
        <w:t>Sartell, MN 56377</w:t>
      </w:r>
    </w:p>
    <w:p w14:paraId="126207D3" w14:textId="4CAD4B22" w:rsidR="00F26FA5" w:rsidRDefault="00F26FA5" w:rsidP="00F26FA5">
      <w:pPr>
        <w:autoSpaceDE w:val="0"/>
        <w:autoSpaceDN w:val="0"/>
        <w:adjustRightInd w:val="0"/>
        <w:spacing w:before="60" w:after="0" w:line="401" w:lineRule="atLeast"/>
        <w:ind w:left="0" w:right="0" w:firstLine="0"/>
        <w:jc w:val="center"/>
        <w:rPr>
          <w:rFonts w:asciiTheme="minorHAnsi" w:eastAsiaTheme="minorEastAsia" w:hAnsiTheme="minorHAnsi" w:cstheme="minorHAnsi"/>
          <w:color w:val="000000"/>
          <w:sz w:val="36"/>
          <w:szCs w:val="36"/>
        </w:rPr>
      </w:pPr>
      <w:r w:rsidRPr="00F26FA5">
        <w:rPr>
          <w:rFonts w:asciiTheme="minorHAnsi" w:eastAsiaTheme="minorEastAsia" w:hAnsiTheme="minorHAnsi" w:cstheme="minorHAnsi"/>
          <w:color w:val="000000"/>
          <w:sz w:val="36"/>
          <w:szCs w:val="36"/>
        </w:rPr>
        <w:t>320-252-0143</w:t>
      </w:r>
    </w:p>
    <w:p w14:paraId="74406206" w14:textId="62814B3C" w:rsidR="00F26FA5" w:rsidRPr="00F26FA5" w:rsidRDefault="00F26FA5" w:rsidP="00F26FA5">
      <w:pPr>
        <w:autoSpaceDE w:val="0"/>
        <w:autoSpaceDN w:val="0"/>
        <w:adjustRightInd w:val="0"/>
        <w:spacing w:before="60" w:after="0" w:line="401" w:lineRule="atLeast"/>
        <w:ind w:left="0" w:right="0" w:firstLine="0"/>
        <w:jc w:val="center"/>
        <w:rPr>
          <w:rFonts w:asciiTheme="minorHAnsi" w:eastAsiaTheme="minorEastAsia" w:hAnsiTheme="minorHAnsi" w:cstheme="minorHAnsi"/>
          <w:b/>
          <w:bCs/>
          <w:color w:val="000000"/>
          <w:sz w:val="36"/>
          <w:szCs w:val="36"/>
        </w:rPr>
      </w:pPr>
      <w:r w:rsidRPr="00F26FA5">
        <w:rPr>
          <w:rFonts w:asciiTheme="minorHAnsi" w:eastAsiaTheme="minorEastAsia" w:hAnsiTheme="minorHAnsi" w:cstheme="minorHAnsi"/>
          <w:b/>
          <w:bCs/>
          <w:color w:val="000000"/>
          <w:sz w:val="36"/>
          <w:szCs w:val="36"/>
        </w:rPr>
        <w:t>Hours:</w:t>
      </w:r>
    </w:p>
    <w:p w14:paraId="36B716A9" w14:textId="7CE3506D" w:rsidR="00F26FA5" w:rsidRPr="00F26FA5" w:rsidRDefault="00F26FA5" w:rsidP="00F26FA5">
      <w:pPr>
        <w:autoSpaceDE w:val="0"/>
        <w:autoSpaceDN w:val="0"/>
        <w:adjustRightInd w:val="0"/>
        <w:spacing w:before="60" w:after="0" w:line="401" w:lineRule="atLeast"/>
        <w:ind w:left="0" w:right="0" w:firstLine="0"/>
        <w:jc w:val="center"/>
        <w:rPr>
          <w:rFonts w:asciiTheme="minorHAnsi" w:eastAsiaTheme="minorEastAsia" w:hAnsiTheme="minorHAnsi" w:cstheme="minorHAnsi"/>
          <w:color w:val="000000"/>
          <w:sz w:val="36"/>
          <w:szCs w:val="36"/>
        </w:rPr>
      </w:pPr>
      <w:r w:rsidRPr="00F26FA5">
        <w:rPr>
          <w:rFonts w:asciiTheme="minorHAnsi" w:eastAsiaTheme="minorEastAsia" w:hAnsiTheme="minorHAnsi" w:cstheme="minorHAnsi"/>
          <w:color w:val="000000"/>
          <w:sz w:val="36"/>
          <w:szCs w:val="36"/>
        </w:rPr>
        <w:t>Monday 10am-6pm</w:t>
      </w:r>
    </w:p>
    <w:p w14:paraId="5DC214D3" w14:textId="34C567DF" w:rsidR="00F26FA5" w:rsidRPr="00F26FA5" w:rsidRDefault="00F26FA5" w:rsidP="00F26FA5">
      <w:pPr>
        <w:autoSpaceDE w:val="0"/>
        <w:autoSpaceDN w:val="0"/>
        <w:adjustRightInd w:val="0"/>
        <w:spacing w:before="60" w:after="0" w:line="401" w:lineRule="atLeast"/>
        <w:ind w:left="0" w:right="0" w:firstLine="0"/>
        <w:jc w:val="center"/>
        <w:rPr>
          <w:rFonts w:asciiTheme="minorHAnsi" w:eastAsiaTheme="minorEastAsia" w:hAnsiTheme="minorHAnsi" w:cstheme="minorHAnsi"/>
          <w:color w:val="000000"/>
          <w:sz w:val="36"/>
          <w:szCs w:val="36"/>
        </w:rPr>
      </w:pPr>
      <w:r w:rsidRPr="00F26FA5">
        <w:rPr>
          <w:rFonts w:asciiTheme="minorHAnsi" w:eastAsiaTheme="minorEastAsia" w:hAnsiTheme="minorHAnsi" w:cstheme="minorHAnsi"/>
          <w:color w:val="000000"/>
          <w:sz w:val="36"/>
          <w:szCs w:val="36"/>
        </w:rPr>
        <w:t>Tuesday 10am-6pm</w:t>
      </w:r>
    </w:p>
    <w:p w14:paraId="5B3D30F9" w14:textId="27479AE7" w:rsidR="00F26FA5" w:rsidRPr="00F26FA5" w:rsidRDefault="00F26FA5" w:rsidP="00F26FA5">
      <w:pPr>
        <w:autoSpaceDE w:val="0"/>
        <w:autoSpaceDN w:val="0"/>
        <w:adjustRightInd w:val="0"/>
        <w:spacing w:before="60" w:after="0" w:line="401" w:lineRule="atLeast"/>
        <w:ind w:left="0" w:right="0" w:firstLine="0"/>
        <w:jc w:val="center"/>
        <w:rPr>
          <w:rFonts w:asciiTheme="minorHAnsi" w:eastAsiaTheme="minorEastAsia" w:hAnsiTheme="minorHAnsi" w:cstheme="minorHAnsi"/>
          <w:color w:val="000000"/>
          <w:sz w:val="36"/>
          <w:szCs w:val="36"/>
        </w:rPr>
      </w:pPr>
      <w:r w:rsidRPr="00F26FA5">
        <w:rPr>
          <w:rFonts w:asciiTheme="minorHAnsi" w:eastAsiaTheme="minorEastAsia" w:hAnsiTheme="minorHAnsi" w:cstheme="minorHAnsi"/>
          <w:color w:val="000000"/>
          <w:sz w:val="36"/>
          <w:szCs w:val="36"/>
        </w:rPr>
        <w:t>Wednesday 10am- 5pm</w:t>
      </w:r>
    </w:p>
    <w:p w14:paraId="1F35DD96" w14:textId="26BC3961" w:rsidR="00F26FA5" w:rsidRPr="00F26FA5" w:rsidRDefault="00F26FA5" w:rsidP="00F26FA5">
      <w:pPr>
        <w:autoSpaceDE w:val="0"/>
        <w:autoSpaceDN w:val="0"/>
        <w:adjustRightInd w:val="0"/>
        <w:spacing w:before="60" w:after="0" w:line="401" w:lineRule="atLeast"/>
        <w:ind w:left="0" w:right="0" w:firstLine="0"/>
        <w:jc w:val="center"/>
        <w:rPr>
          <w:rFonts w:asciiTheme="minorHAnsi" w:eastAsiaTheme="minorEastAsia" w:hAnsiTheme="minorHAnsi" w:cstheme="minorHAnsi"/>
          <w:color w:val="000000"/>
          <w:sz w:val="36"/>
          <w:szCs w:val="36"/>
        </w:rPr>
      </w:pPr>
      <w:r w:rsidRPr="00F26FA5">
        <w:rPr>
          <w:rFonts w:asciiTheme="minorHAnsi" w:eastAsiaTheme="minorEastAsia" w:hAnsiTheme="minorHAnsi" w:cstheme="minorHAnsi"/>
          <w:color w:val="000000"/>
          <w:sz w:val="36"/>
          <w:szCs w:val="36"/>
        </w:rPr>
        <w:t>Thursday Closed</w:t>
      </w:r>
    </w:p>
    <w:p w14:paraId="6A1FB99E" w14:textId="0F3C9681" w:rsidR="00F26FA5" w:rsidRPr="00F26FA5" w:rsidRDefault="00F26FA5" w:rsidP="00F26FA5">
      <w:pPr>
        <w:autoSpaceDE w:val="0"/>
        <w:autoSpaceDN w:val="0"/>
        <w:adjustRightInd w:val="0"/>
        <w:spacing w:before="60" w:after="0" w:line="401" w:lineRule="atLeast"/>
        <w:ind w:left="0" w:right="0" w:firstLine="0"/>
        <w:jc w:val="center"/>
        <w:rPr>
          <w:rFonts w:asciiTheme="minorHAnsi" w:eastAsiaTheme="minorEastAsia" w:hAnsiTheme="minorHAnsi" w:cstheme="minorHAnsi"/>
          <w:color w:val="000000"/>
          <w:sz w:val="36"/>
          <w:szCs w:val="36"/>
        </w:rPr>
      </w:pPr>
      <w:r w:rsidRPr="00F26FA5">
        <w:rPr>
          <w:rFonts w:asciiTheme="minorHAnsi" w:eastAsiaTheme="minorEastAsia" w:hAnsiTheme="minorHAnsi" w:cstheme="minorHAnsi"/>
          <w:color w:val="000000"/>
          <w:sz w:val="36"/>
          <w:szCs w:val="36"/>
        </w:rPr>
        <w:t>Friday 10am – 6pm</w:t>
      </w:r>
    </w:p>
    <w:p w14:paraId="5589A341" w14:textId="4CDCC35B" w:rsidR="00F26FA5" w:rsidRPr="00F26FA5" w:rsidRDefault="00F26FA5" w:rsidP="00F26FA5">
      <w:pPr>
        <w:autoSpaceDE w:val="0"/>
        <w:autoSpaceDN w:val="0"/>
        <w:adjustRightInd w:val="0"/>
        <w:spacing w:before="60" w:after="0" w:line="401" w:lineRule="atLeast"/>
        <w:ind w:left="0" w:right="0" w:firstLine="0"/>
        <w:jc w:val="center"/>
        <w:rPr>
          <w:rFonts w:asciiTheme="minorHAnsi" w:eastAsiaTheme="minorEastAsia" w:hAnsiTheme="minorHAnsi" w:cstheme="minorHAnsi"/>
          <w:color w:val="000000"/>
          <w:sz w:val="36"/>
          <w:szCs w:val="36"/>
        </w:rPr>
      </w:pPr>
      <w:r w:rsidRPr="00F26FA5">
        <w:rPr>
          <w:rFonts w:asciiTheme="minorHAnsi" w:eastAsiaTheme="minorEastAsia" w:hAnsiTheme="minorHAnsi" w:cstheme="minorHAnsi"/>
          <w:color w:val="000000"/>
          <w:sz w:val="36"/>
          <w:szCs w:val="36"/>
        </w:rPr>
        <w:t>Saturday 9am – Noon</w:t>
      </w:r>
    </w:p>
    <w:p w14:paraId="2242A644" w14:textId="0C67FC5A" w:rsidR="00F26FA5" w:rsidRPr="00F26FA5" w:rsidRDefault="00F26FA5" w:rsidP="00F26FA5">
      <w:pPr>
        <w:autoSpaceDE w:val="0"/>
        <w:autoSpaceDN w:val="0"/>
        <w:adjustRightInd w:val="0"/>
        <w:spacing w:before="60" w:after="0" w:line="401" w:lineRule="atLeast"/>
        <w:ind w:left="0" w:right="0" w:firstLine="0"/>
        <w:jc w:val="center"/>
        <w:rPr>
          <w:rFonts w:asciiTheme="minorHAnsi" w:eastAsiaTheme="minorEastAsia" w:hAnsiTheme="minorHAnsi" w:cstheme="minorHAnsi"/>
          <w:color w:val="000000"/>
          <w:sz w:val="36"/>
          <w:szCs w:val="36"/>
        </w:rPr>
      </w:pPr>
      <w:r w:rsidRPr="00F26FA5">
        <w:rPr>
          <w:rFonts w:asciiTheme="minorHAnsi" w:eastAsiaTheme="minorEastAsia" w:hAnsiTheme="minorHAnsi" w:cstheme="minorHAnsi"/>
          <w:color w:val="000000"/>
          <w:sz w:val="36"/>
          <w:szCs w:val="36"/>
        </w:rPr>
        <w:t>Sunday Closed</w:t>
      </w:r>
    </w:p>
    <w:p w14:paraId="1D7E9224" w14:textId="77777777" w:rsidR="00F26FA5" w:rsidRDefault="00F26FA5" w:rsidP="00F26FA5">
      <w:pPr>
        <w:autoSpaceDE w:val="0"/>
        <w:autoSpaceDN w:val="0"/>
        <w:adjustRightInd w:val="0"/>
        <w:spacing w:before="60" w:after="0" w:line="401" w:lineRule="atLeast"/>
        <w:ind w:left="0" w:right="0" w:firstLine="0"/>
        <w:jc w:val="center"/>
        <w:rPr>
          <w:rFonts w:asciiTheme="minorHAnsi" w:eastAsiaTheme="minorEastAsia" w:hAnsiTheme="minorHAnsi" w:cstheme="minorHAnsi"/>
          <w:b/>
          <w:bCs/>
          <w:color w:val="000000"/>
          <w:sz w:val="36"/>
          <w:szCs w:val="36"/>
        </w:rPr>
      </w:pPr>
    </w:p>
    <w:p w14:paraId="3ED436BD" w14:textId="77777777" w:rsidR="00F26FA5" w:rsidRDefault="00F26FA5" w:rsidP="00B73FBE">
      <w:pPr>
        <w:autoSpaceDE w:val="0"/>
        <w:autoSpaceDN w:val="0"/>
        <w:adjustRightInd w:val="0"/>
        <w:spacing w:before="60" w:after="0" w:line="401" w:lineRule="atLeast"/>
        <w:ind w:left="0" w:right="0" w:firstLine="0"/>
        <w:rPr>
          <w:rFonts w:asciiTheme="minorHAnsi" w:eastAsiaTheme="minorEastAsia" w:hAnsiTheme="minorHAnsi" w:cstheme="minorHAnsi"/>
          <w:b/>
          <w:bCs/>
          <w:color w:val="000000"/>
          <w:sz w:val="36"/>
          <w:szCs w:val="36"/>
        </w:rPr>
        <w:sectPr w:rsidR="00F26FA5" w:rsidSect="00F26FA5">
          <w:type w:val="continuous"/>
          <w:pgSz w:w="12240" w:h="15840"/>
          <w:pgMar w:top="720" w:right="720" w:bottom="720" w:left="720" w:header="720" w:footer="720" w:gutter="0"/>
          <w:cols w:num="2" w:space="720"/>
          <w:docGrid w:linePitch="326"/>
        </w:sectPr>
      </w:pPr>
    </w:p>
    <w:p w14:paraId="34433550" w14:textId="5EE0A612" w:rsidR="000523E5" w:rsidRPr="001A0DD7" w:rsidRDefault="000523E5" w:rsidP="000523E5">
      <w:pPr>
        <w:autoSpaceDE w:val="0"/>
        <w:autoSpaceDN w:val="0"/>
        <w:adjustRightInd w:val="0"/>
        <w:spacing w:before="60" w:after="0" w:line="401" w:lineRule="atLeast"/>
        <w:ind w:left="0" w:right="0" w:firstLine="0"/>
        <w:rPr>
          <w:rFonts w:asciiTheme="minorHAnsi" w:eastAsiaTheme="minorEastAsia" w:hAnsiTheme="minorHAnsi" w:cstheme="minorHAnsi"/>
          <w:color w:val="000000"/>
          <w:sz w:val="48"/>
          <w:szCs w:val="48"/>
        </w:rPr>
      </w:pPr>
      <w:r w:rsidRPr="001A0DD7">
        <w:rPr>
          <w:rFonts w:asciiTheme="minorHAnsi" w:eastAsiaTheme="minorEastAsia" w:hAnsiTheme="minorHAnsi" w:cstheme="minorHAnsi"/>
          <w:b/>
          <w:bCs/>
          <w:color w:val="000000"/>
          <w:sz w:val="48"/>
          <w:szCs w:val="48"/>
        </w:rPr>
        <w:lastRenderedPageBreak/>
        <w:t xml:space="preserve">Why Join Cub Scouting? </w:t>
      </w:r>
    </w:p>
    <w:p w14:paraId="1161179B" w14:textId="77777777" w:rsidR="000523E5" w:rsidRPr="001A0DD7" w:rsidRDefault="000523E5" w:rsidP="000523E5">
      <w:pPr>
        <w:autoSpaceDE w:val="0"/>
        <w:autoSpaceDN w:val="0"/>
        <w:adjustRightInd w:val="0"/>
        <w:spacing w:before="60" w:after="0" w:line="201" w:lineRule="atLeast"/>
        <w:ind w:left="360" w:right="0" w:hanging="360"/>
        <w:rPr>
          <w:rFonts w:asciiTheme="minorHAnsi" w:eastAsiaTheme="minorEastAsia" w:hAnsiTheme="minorHAnsi" w:cstheme="minorHAnsi"/>
          <w:color w:val="000000"/>
          <w:sz w:val="28"/>
          <w:szCs w:val="28"/>
        </w:rPr>
      </w:pPr>
      <w:r w:rsidRPr="001A0DD7">
        <w:rPr>
          <w:rFonts w:asciiTheme="minorHAnsi" w:eastAsiaTheme="minorEastAsia" w:hAnsiTheme="minorHAnsi" w:cstheme="minorHAnsi"/>
          <w:color w:val="000000"/>
          <w:sz w:val="28"/>
          <w:szCs w:val="28"/>
        </w:rPr>
        <w:t xml:space="preserve">• If you could give only one gift to the young people who are most important in your life, what would it be? No matter what your family situation is, it is within your power to help these children grow into people with a good feeling about themselves and a genuine concern for others. Cub Scouting can assist you in providing this greatest gift of all. </w:t>
      </w:r>
    </w:p>
    <w:p w14:paraId="54D34B1B" w14:textId="6D3305A2" w:rsidR="000523E5" w:rsidRPr="001A0DD7" w:rsidRDefault="000523E5" w:rsidP="000523E5">
      <w:pPr>
        <w:autoSpaceDE w:val="0"/>
        <w:autoSpaceDN w:val="0"/>
        <w:adjustRightInd w:val="0"/>
        <w:spacing w:before="60" w:after="0" w:line="201" w:lineRule="atLeast"/>
        <w:ind w:left="360" w:right="0" w:hanging="360"/>
        <w:rPr>
          <w:rFonts w:asciiTheme="minorHAnsi" w:eastAsiaTheme="minorEastAsia" w:hAnsiTheme="minorHAnsi" w:cstheme="minorHAnsi"/>
          <w:color w:val="000000"/>
          <w:sz w:val="28"/>
          <w:szCs w:val="28"/>
        </w:rPr>
      </w:pPr>
      <w:r w:rsidRPr="001A0DD7">
        <w:rPr>
          <w:rFonts w:asciiTheme="minorHAnsi" w:eastAsiaTheme="minorEastAsia" w:hAnsiTheme="minorHAnsi" w:cstheme="minorHAnsi"/>
          <w:color w:val="000000"/>
          <w:sz w:val="28"/>
          <w:szCs w:val="28"/>
        </w:rPr>
        <w:t xml:space="preserve">• Cub Scout-age children benefit developmentally from belonging to a small group of peers. Your child will be a part of a den, a small group of Cub Scouts in the same grade </w:t>
      </w:r>
      <w:r w:rsidR="00C96D0B" w:rsidRPr="001A0DD7">
        <w:rPr>
          <w:rFonts w:asciiTheme="minorHAnsi" w:eastAsiaTheme="minorEastAsia" w:hAnsiTheme="minorHAnsi" w:cstheme="minorHAnsi"/>
          <w:color w:val="000000"/>
          <w:sz w:val="28"/>
          <w:szCs w:val="28"/>
        </w:rPr>
        <w:t>level</w:t>
      </w:r>
      <w:r w:rsidR="00C96D0B">
        <w:rPr>
          <w:rFonts w:asciiTheme="minorHAnsi" w:eastAsiaTheme="minorEastAsia" w:hAnsiTheme="minorHAnsi" w:cstheme="minorHAnsi"/>
          <w:color w:val="000000"/>
          <w:sz w:val="28"/>
          <w:szCs w:val="28"/>
        </w:rPr>
        <w:t>.</w:t>
      </w:r>
      <w:r w:rsidR="00C96D0B" w:rsidRPr="001A0DD7">
        <w:rPr>
          <w:rFonts w:asciiTheme="minorHAnsi" w:eastAsiaTheme="minorEastAsia" w:hAnsiTheme="minorHAnsi" w:cstheme="minorHAnsi"/>
          <w:color w:val="000000"/>
          <w:sz w:val="28"/>
          <w:szCs w:val="28"/>
        </w:rPr>
        <w:t xml:space="preserve"> Through</w:t>
      </w:r>
      <w:r w:rsidRPr="001A0DD7">
        <w:rPr>
          <w:rFonts w:asciiTheme="minorHAnsi" w:eastAsiaTheme="minorEastAsia" w:hAnsiTheme="minorHAnsi" w:cstheme="minorHAnsi"/>
          <w:color w:val="000000"/>
          <w:sz w:val="28"/>
          <w:szCs w:val="28"/>
        </w:rPr>
        <w:t xml:space="preserve"> this sense of belonging, children build self-esteem and learn to get along with others. </w:t>
      </w:r>
    </w:p>
    <w:p w14:paraId="48F534AF" w14:textId="77777777" w:rsidR="000523E5" w:rsidRPr="001A0DD7" w:rsidRDefault="000523E5" w:rsidP="000523E5">
      <w:pPr>
        <w:autoSpaceDE w:val="0"/>
        <w:autoSpaceDN w:val="0"/>
        <w:adjustRightInd w:val="0"/>
        <w:spacing w:before="60" w:after="0" w:line="201" w:lineRule="atLeast"/>
        <w:ind w:left="0" w:right="0" w:firstLine="0"/>
        <w:rPr>
          <w:rFonts w:asciiTheme="minorHAnsi" w:eastAsiaTheme="minorEastAsia" w:hAnsiTheme="minorHAnsi" w:cstheme="minorHAnsi"/>
          <w:color w:val="000000"/>
          <w:sz w:val="28"/>
          <w:szCs w:val="28"/>
        </w:rPr>
      </w:pPr>
      <w:r w:rsidRPr="001A0DD7">
        <w:rPr>
          <w:rFonts w:asciiTheme="minorHAnsi" w:eastAsiaTheme="minorEastAsia" w:hAnsiTheme="minorHAnsi" w:cstheme="minorHAnsi"/>
          <w:color w:val="000000"/>
          <w:sz w:val="28"/>
          <w:szCs w:val="28"/>
        </w:rPr>
        <w:t xml:space="preserve">• As a parent, you want to be assured that the groups that your child joins will teach values consistent with good citizenship, character development, personal fitness, and leadership. The values we seek to instill are found in the Scout Oath and Scout Law. </w:t>
      </w:r>
    </w:p>
    <w:p w14:paraId="01F2EA4E" w14:textId="77777777" w:rsidR="000523E5" w:rsidRPr="00DD33A8" w:rsidRDefault="000523E5" w:rsidP="000523E5">
      <w:pPr>
        <w:pStyle w:val="Pa4"/>
        <w:spacing w:before="60"/>
        <w:rPr>
          <w:rFonts w:asciiTheme="minorHAnsi" w:hAnsiTheme="minorHAnsi" w:cstheme="minorHAnsi"/>
          <w:color w:val="000000"/>
          <w:sz w:val="28"/>
          <w:szCs w:val="28"/>
        </w:rPr>
      </w:pPr>
      <w:r w:rsidRPr="00DD33A8">
        <w:rPr>
          <w:rStyle w:val="A4"/>
          <w:rFonts w:asciiTheme="minorHAnsi" w:hAnsiTheme="minorHAnsi" w:cstheme="minorHAnsi"/>
          <w:sz w:val="28"/>
          <w:szCs w:val="28"/>
        </w:rPr>
        <w:t xml:space="preserve">Scout Oath </w:t>
      </w:r>
    </w:p>
    <w:p w14:paraId="5F1365CF" w14:textId="77777777" w:rsidR="000523E5" w:rsidRPr="00DD33A8" w:rsidRDefault="000523E5" w:rsidP="000523E5">
      <w:pPr>
        <w:pStyle w:val="Pa4"/>
        <w:spacing w:before="60"/>
        <w:rPr>
          <w:rFonts w:asciiTheme="minorHAnsi" w:hAnsiTheme="minorHAnsi" w:cstheme="minorHAnsi"/>
          <w:color w:val="000000"/>
          <w:sz w:val="28"/>
          <w:szCs w:val="28"/>
        </w:rPr>
      </w:pPr>
      <w:r w:rsidRPr="00DD33A8">
        <w:rPr>
          <w:rFonts w:asciiTheme="minorHAnsi" w:hAnsiTheme="minorHAnsi" w:cstheme="minorHAnsi"/>
          <w:color w:val="000000"/>
          <w:sz w:val="28"/>
          <w:szCs w:val="28"/>
        </w:rPr>
        <w:t xml:space="preserve">A Scout is trustworthy, loyal, helpful, friendly, courteous, kind, obedient, cheerful, thrifty, brave, clean, and reverent. </w:t>
      </w:r>
    </w:p>
    <w:p w14:paraId="0635AE3E" w14:textId="77777777" w:rsidR="000523E5" w:rsidRPr="00DD33A8" w:rsidRDefault="000523E5" w:rsidP="000523E5">
      <w:pPr>
        <w:pStyle w:val="Pa4"/>
        <w:spacing w:before="60"/>
        <w:rPr>
          <w:rFonts w:asciiTheme="minorHAnsi" w:hAnsiTheme="minorHAnsi" w:cstheme="minorHAnsi"/>
          <w:color w:val="000000"/>
          <w:sz w:val="28"/>
          <w:szCs w:val="28"/>
        </w:rPr>
      </w:pPr>
      <w:r w:rsidRPr="00DD33A8">
        <w:rPr>
          <w:rStyle w:val="A4"/>
          <w:rFonts w:asciiTheme="minorHAnsi" w:hAnsiTheme="minorHAnsi" w:cstheme="minorHAnsi"/>
          <w:sz w:val="28"/>
          <w:szCs w:val="28"/>
        </w:rPr>
        <w:t xml:space="preserve">Scout Law </w:t>
      </w:r>
    </w:p>
    <w:p w14:paraId="546A2430" w14:textId="77777777" w:rsidR="000523E5" w:rsidRPr="00DD33A8" w:rsidRDefault="000523E5" w:rsidP="000523E5">
      <w:pPr>
        <w:spacing w:after="202" w:line="259" w:lineRule="auto"/>
        <w:ind w:left="0" w:right="0" w:firstLine="0"/>
        <w:rPr>
          <w:rFonts w:asciiTheme="minorHAnsi" w:eastAsiaTheme="minorEastAsia" w:hAnsiTheme="minorHAnsi" w:cstheme="minorHAnsi"/>
          <w:color w:val="000000"/>
          <w:sz w:val="28"/>
          <w:szCs w:val="28"/>
        </w:rPr>
      </w:pPr>
      <w:r w:rsidRPr="00DD33A8">
        <w:rPr>
          <w:rFonts w:asciiTheme="minorHAnsi" w:hAnsiTheme="minorHAnsi" w:cstheme="minorHAnsi"/>
          <w:color w:val="000000"/>
          <w:sz w:val="28"/>
          <w:szCs w:val="28"/>
        </w:rPr>
        <w:t xml:space="preserve">On my honor I will do my best to do my duty to God and my country and to obey the Scout Law; to </w:t>
      </w:r>
      <w:proofErr w:type="gramStart"/>
      <w:r w:rsidRPr="00DD33A8">
        <w:rPr>
          <w:rFonts w:asciiTheme="minorHAnsi" w:hAnsiTheme="minorHAnsi" w:cstheme="minorHAnsi"/>
          <w:color w:val="000000"/>
          <w:sz w:val="28"/>
          <w:szCs w:val="28"/>
        </w:rPr>
        <w:t>help other people at all times</w:t>
      </w:r>
      <w:proofErr w:type="gramEnd"/>
      <w:r w:rsidRPr="00DD33A8">
        <w:rPr>
          <w:rFonts w:asciiTheme="minorHAnsi" w:hAnsiTheme="minorHAnsi" w:cstheme="minorHAnsi"/>
          <w:color w:val="000000"/>
          <w:sz w:val="28"/>
          <w:szCs w:val="28"/>
        </w:rPr>
        <w:t>; to keep myself physically strong, mentally awake, and morally straight.</w:t>
      </w:r>
      <w:r w:rsidRPr="00DD33A8">
        <w:rPr>
          <w:rFonts w:asciiTheme="minorHAnsi" w:eastAsiaTheme="minorEastAsia" w:hAnsiTheme="minorHAnsi" w:cstheme="minorHAnsi"/>
          <w:color w:val="000000"/>
          <w:sz w:val="28"/>
          <w:szCs w:val="28"/>
        </w:rPr>
        <w:t xml:space="preserve"> </w:t>
      </w:r>
    </w:p>
    <w:p w14:paraId="06FB30F7" w14:textId="59411CDA" w:rsidR="000523E5" w:rsidRPr="00DD33A8" w:rsidRDefault="000523E5" w:rsidP="000523E5">
      <w:pPr>
        <w:spacing w:after="202" w:line="259" w:lineRule="auto"/>
        <w:ind w:left="0" w:right="0" w:firstLine="0"/>
        <w:rPr>
          <w:rFonts w:asciiTheme="minorHAnsi" w:hAnsiTheme="minorHAnsi" w:cstheme="minorHAnsi"/>
          <w:sz w:val="28"/>
          <w:szCs w:val="28"/>
        </w:rPr>
      </w:pPr>
      <w:r w:rsidRPr="00DD33A8">
        <w:rPr>
          <w:rFonts w:asciiTheme="minorHAnsi" w:eastAsiaTheme="minorEastAsia" w:hAnsiTheme="minorHAnsi" w:cstheme="minorHAnsi"/>
          <w:color w:val="000000"/>
          <w:sz w:val="28"/>
          <w:szCs w:val="28"/>
        </w:rPr>
        <w:t>We know that kids do not join Cub Scouting for character building. Kids join because it is fun</w:t>
      </w:r>
      <w:r w:rsidR="006D3689">
        <w:rPr>
          <w:rFonts w:asciiTheme="minorHAnsi" w:eastAsiaTheme="minorEastAsia" w:hAnsiTheme="minorHAnsi" w:cstheme="minorHAnsi"/>
          <w:color w:val="000000"/>
          <w:sz w:val="28"/>
          <w:szCs w:val="28"/>
        </w:rPr>
        <w:t>!</w:t>
      </w:r>
      <w:r w:rsidRPr="00DD33A8">
        <w:rPr>
          <w:rFonts w:asciiTheme="minorHAnsi" w:eastAsiaTheme="minorEastAsia" w:hAnsiTheme="minorHAnsi" w:cstheme="minorHAnsi"/>
          <w:color w:val="000000"/>
          <w:sz w:val="28"/>
          <w:szCs w:val="28"/>
        </w:rPr>
        <w:t xml:space="preserve"> Your child will learn great lessons, but they will be far too busy having fun to notice.</w:t>
      </w:r>
    </w:p>
    <w:p w14:paraId="6D9219F1" w14:textId="77777777" w:rsidR="000523E5" w:rsidRPr="00A91761" w:rsidRDefault="000523E5" w:rsidP="000523E5">
      <w:pPr>
        <w:pStyle w:val="Pa6"/>
        <w:spacing w:before="180"/>
        <w:rPr>
          <w:rFonts w:asciiTheme="minorHAnsi" w:hAnsiTheme="minorHAnsi" w:cstheme="minorHAnsi"/>
          <w:color w:val="000000"/>
          <w:sz w:val="48"/>
          <w:szCs w:val="48"/>
        </w:rPr>
      </w:pPr>
      <w:r w:rsidRPr="00A91761">
        <w:rPr>
          <w:rStyle w:val="A2"/>
          <w:rFonts w:asciiTheme="minorHAnsi" w:hAnsiTheme="minorHAnsi" w:cstheme="minorHAnsi"/>
          <w:sz w:val="48"/>
          <w:szCs w:val="48"/>
        </w:rPr>
        <w:t>How Does Cub Scouting Work?</w:t>
      </w:r>
    </w:p>
    <w:p w14:paraId="18FA24D2" w14:textId="77777777" w:rsidR="000523E5" w:rsidRPr="00E97E3C" w:rsidRDefault="000523E5" w:rsidP="000523E5">
      <w:pPr>
        <w:pStyle w:val="Pa4"/>
        <w:spacing w:before="60"/>
        <w:rPr>
          <w:rFonts w:asciiTheme="minorHAnsi" w:hAnsiTheme="minorHAnsi" w:cstheme="minorHAnsi"/>
          <w:color w:val="000000"/>
          <w:sz w:val="28"/>
          <w:szCs w:val="28"/>
        </w:rPr>
      </w:pPr>
      <w:r w:rsidRPr="00E97E3C">
        <w:rPr>
          <w:rFonts w:asciiTheme="minorHAnsi" w:hAnsiTheme="minorHAnsi" w:cstheme="minorHAnsi"/>
          <w:color w:val="000000"/>
          <w:sz w:val="28"/>
          <w:szCs w:val="28"/>
        </w:rPr>
        <w:t xml:space="preserve">In Cub Scouting, you and your family join in on the program with your child, and you will help them along the way. Cub Scouts have a different handbook at each grade level, with </w:t>
      </w:r>
      <w:r w:rsidRPr="00AE2775">
        <w:rPr>
          <w:rFonts w:asciiTheme="minorHAnsi" w:hAnsiTheme="minorHAnsi" w:cstheme="minorHAnsi"/>
          <w:b/>
          <w:bCs/>
          <w:color w:val="000000"/>
          <w:sz w:val="28"/>
          <w:szCs w:val="28"/>
        </w:rPr>
        <w:t>adventures</w:t>
      </w:r>
      <w:r w:rsidRPr="00E97E3C">
        <w:rPr>
          <w:rFonts w:asciiTheme="minorHAnsi" w:hAnsiTheme="minorHAnsi" w:cstheme="minorHAnsi"/>
          <w:color w:val="000000"/>
          <w:sz w:val="28"/>
          <w:szCs w:val="28"/>
        </w:rPr>
        <w:t xml:space="preserve"> that are age-appropriate for their developmental level. As your child advances through these books by working on adventures, they will earn badges and other recognition that they wear on their uniform. As your child grows in Cub Scouting, your role will change with them, from hands-on involvement to guiding and coaching. Your child’s success in Cub Scouting depends on you!</w:t>
      </w:r>
    </w:p>
    <w:p w14:paraId="4F633FEA" w14:textId="039CA3E9" w:rsidR="000523E5" w:rsidRPr="00E97E3C" w:rsidRDefault="000523E5" w:rsidP="000523E5">
      <w:pPr>
        <w:spacing w:after="330"/>
        <w:ind w:left="0" w:right="0" w:firstLine="0"/>
        <w:rPr>
          <w:rFonts w:asciiTheme="minorHAnsi" w:hAnsiTheme="minorHAnsi" w:cstheme="minorHAnsi"/>
          <w:sz w:val="28"/>
          <w:szCs w:val="28"/>
        </w:rPr>
      </w:pPr>
      <w:r w:rsidRPr="00E97E3C">
        <w:rPr>
          <w:rFonts w:asciiTheme="minorHAnsi" w:hAnsiTheme="minorHAnsi" w:cstheme="minorHAnsi"/>
          <w:color w:val="000000"/>
          <w:sz w:val="28"/>
          <w:szCs w:val="28"/>
        </w:rPr>
        <w:t xml:space="preserve">The Cub Scouting program takes place at two levels. Your child will be a part of a </w:t>
      </w:r>
      <w:r w:rsidRPr="00E97E3C">
        <w:rPr>
          <w:rFonts w:asciiTheme="minorHAnsi" w:hAnsiTheme="minorHAnsi" w:cstheme="minorHAnsi"/>
          <w:b/>
          <w:bCs/>
          <w:color w:val="000000"/>
          <w:sz w:val="28"/>
          <w:szCs w:val="28"/>
        </w:rPr>
        <w:t>den</w:t>
      </w:r>
      <w:r w:rsidRPr="00E97E3C">
        <w:rPr>
          <w:rFonts w:asciiTheme="minorHAnsi" w:hAnsiTheme="minorHAnsi" w:cstheme="minorHAnsi"/>
          <w:color w:val="000000"/>
          <w:sz w:val="28"/>
          <w:szCs w:val="28"/>
        </w:rPr>
        <w:t xml:space="preserve">, a small group of Cub Scouts in the same grade level. A den typically meets twice a month, although some may meet more often. All dens, from kindergarten through fifth grade, make up a </w:t>
      </w:r>
      <w:r w:rsidRPr="00E97E3C">
        <w:rPr>
          <w:rFonts w:asciiTheme="minorHAnsi" w:hAnsiTheme="minorHAnsi" w:cstheme="minorHAnsi"/>
          <w:b/>
          <w:bCs/>
          <w:color w:val="000000"/>
          <w:sz w:val="28"/>
          <w:szCs w:val="28"/>
        </w:rPr>
        <w:t>pack</w:t>
      </w:r>
      <w:r w:rsidRPr="00E97E3C">
        <w:rPr>
          <w:rFonts w:asciiTheme="minorHAnsi" w:hAnsiTheme="minorHAnsi" w:cstheme="minorHAnsi"/>
          <w:color w:val="000000"/>
          <w:sz w:val="28"/>
          <w:szCs w:val="28"/>
        </w:rPr>
        <w:t>. Once a month, the dens, with their families, come together at the pack meeting and Cub Scouts are recognized for the adventures and badges they have earned.</w:t>
      </w:r>
    </w:p>
    <w:p w14:paraId="731B3BE2" w14:textId="4B5B433E" w:rsidR="0030561B" w:rsidRDefault="0030561B" w:rsidP="00056E2A">
      <w:pPr>
        <w:spacing w:after="0" w:line="259" w:lineRule="auto"/>
        <w:ind w:left="0" w:right="-366" w:firstLine="0"/>
        <w:jc w:val="center"/>
        <w:rPr>
          <w:noProof/>
        </w:rPr>
      </w:pPr>
    </w:p>
    <w:p w14:paraId="2B817966" w14:textId="51DD86F4" w:rsidR="00250CF1" w:rsidRPr="00F35446" w:rsidRDefault="00250CF1" w:rsidP="00250CF1">
      <w:pPr>
        <w:pStyle w:val="Pa7"/>
        <w:spacing w:before="120"/>
        <w:rPr>
          <w:rFonts w:asciiTheme="minorHAnsi" w:hAnsiTheme="minorHAnsi" w:cstheme="minorHAnsi"/>
          <w:color w:val="000000"/>
          <w:sz w:val="48"/>
          <w:szCs w:val="48"/>
        </w:rPr>
      </w:pPr>
      <w:r w:rsidRPr="00F35446">
        <w:rPr>
          <w:rFonts w:asciiTheme="minorHAnsi" w:hAnsiTheme="minorHAnsi" w:cstheme="minorHAnsi"/>
          <w:b/>
          <w:bCs/>
          <w:color w:val="000000"/>
          <w:sz w:val="48"/>
          <w:szCs w:val="48"/>
        </w:rPr>
        <w:lastRenderedPageBreak/>
        <w:t>Dens</w:t>
      </w:r>
    </w:p>
    <w:p w14:paraId="211B132D" w14:textId="50784978" w:rsidR="00250CF1" w:rsidRDefault="00250CF1" w:rsidP="00250CF1">
      <w:pPr>
        <w:pStyle w:val="Pa6"/>
        <w:spacing w:before="180"/>
        <w:rPr>
          <w:rFonts w:asciiTheme="minorHAnsi" w:hAnsiTheme="minorHAnsi" w:cstheme="minorHAnsi"/>
          <w:b/>
          <w:bCs/>
          <w:color w:val="000000"/>
          <w:sz w:val="36"/>
          <w:szCs w:val="36"/>
        </w:rPr>
      </w:pPr>
      <w:r w:rsidRPr="00F35446">
        <w:rPr>
          <w:rFonts w:asciiTheme="minorHAnsi" w:hAnsiTheme="minorHAnsi" w:cstheme="minorHAnsi"/>
          <w:b/>
          <w:bCs/>
          <w:color w:val="000000"/>
          <w:sz w:val="36"/>
          <w:szCs w:val="36"/>
        </w:rPr>
        <w:t xml:space="preserve">The Lion (Kindergarten) and Tiger (First Grade) Dens </w:t>
      </w:r>
    </w:p>
    <w:p w14:paraId="4E259267" w14:textId="6E39E21F" w:rsidR="00F60019" w:rsidRPr="00F60019" w:rsidRDefault="00F60019" w:rsidP="00F60019">
      <w:pPr>
        <w:pStyle w:val="Default"/>
      </w:pPr>
    </w:p>
    <w:p w14:paraId="26BB6603" w14:textId="1B9AFF33" w:rsidR="00250CF1" w:rsidRPr="00F35446" w:rsidRDefault="00B73FBE" w:rsidP="001B4687">
      <w:pPr>
        <w:pStyle w:val="Pa4"/>
        <w:spacing w:before="60"/>
        <w:ind w:right="2520"/>
        <w:rPr>
          <w:rFonts w:asciiTheme="minorHAnsi" w:hAnsiTheme="minorHAnsi" w:cstheme="minorHAnsi"/>
          <w:color w:val="000000"/>
          <w:sz w:val="28"/>
          <w:szCs w:val="28"/>
        </w:rPr>
      </w:pPr>
      <w:r>
        <w:rPr>
          <w:rFonts w:asciiTheme="minorHAnsi" w:hAnsiTheme="minorHAnsi" w:cstheme="minorHAnsi"/>
          <w:noProof/>
          <w:color w:val="000000"/>
          <w:sz w:val="28"/>
          <w:szCs w:val="28"/>
        </w:rPr>
        <w:drawing>
          <wp:anchor distT="0" distB="0" distL="114300" distR="114300" simplePos="0" relativeHeight="251658251" behindDoc="0" locked="0" layoutInCell="1" allowOverlap="1" wp14:anchorId="664A13FB" wp14:editId="754E03A2">
            <wp:simplePos x="0" y="0"/>
            <wp:positionH relativeFrom="margin">
              <wp:posOffset>5810250</wp:posOffset>
            </wp:positionH>
            <wp:positionV relativeFrom="paragraph">
              <wp:posOffset>1610995</wp:posOffset>
            </wp:positionV>
            <wp:extent cx="971550" cy="971550"/>
            <wp:effectExtent l="0" t="0" r="0" b="0"/>
            <wp:wrapSquare wrapText="bothSides"/>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300px-Tiger_Rank.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margin">
              <wp14:pctWidth>0</wp14:pctWidth>
            </wp14:sizeRelH>
            <wp14:sizeRelV relativeFrom="margin">
              <wp14:pctHeight>0</wp14:pctHeight>
            </wp14:sizeRelV>
          </wp:anchor>
        </w:drawing>
      </w:r>
      <w:r w:rsidR="00EE36EF">
        <w:rPr>
          <w:rFonts w:asciiTheme="minorHAnsi" w:hAnsiTheme="minorHAnsi" w:cstheme="minorHAnsi"/>
          <w:noProof/>
          <w:sz w:val="28"/>
          <w:szCs w:val="28"/>
        </w:rPr>
        <w:drawing>
          <wp:anchor distT="0" distB="0" distL="114300" distR="114300" simplePos="0" relativeHeight="251658250" behindDoc="0" locked="0" layoutInCell="1" allowOverlap="1" wp14:anchorId="45D57A58" wp14:editId="4235A034">
            <wp:simplePos x="0" y="0"/>
            <wp:positionH relativeFrom="margin">
              <wp:posOffset>5638800</wp:posOffset>
            </wp:positionH>
            <wp:positionV relativeFrom="paragraph">
              <wp:posOffset>314960</wp:posOffset>
            </wp:positionV>
            <wp:extent cx="1332865" cy="1000125"/>
            <wp:effectExtent l="0" t="0" r="635"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32865" cy="1000125"/>
                    </a:xfrm>
                    <a:prstGeom prst="rect">
                      <a:avLst/>
                    </a:prstGeom>
                  </pic:spPr>
                </pic:pic>
              </a:graphicData>
            </a:graphic>
            <wp14:sizeRelH relativeFrom="margin">
              <wp14:pctWidth>0</wp14:pctWidth>
            </wp14:sizeRelH>
            <wp14:sizeRelV relativeFrom="margin">
              <wp14:pctHeight>0</wp14:pctHeight>
            </wp14:sizeRelV>
          </wp:anchor>
        </w:drawing>
      </w:r>
      <w:r w:rsidR="00250CF1" w:rsidRPr="00F35446">
        <w:rPr>
          <w:rFonts w:asciiTheme="minorHAnsi" w:hAnsiTheme="minorHAnsi" w:cstheme="minorHAnsi"/>
          <w:color w:val="000000"/>
          <w:sz w:val="28"/>
          <w:szCs w:val="28"/>
        </w:rPr>
        <w:t xml:space="preserve">Cub Scouts who join in kindergarten or first grade join with an adult partner, usually the parent or guardian. A Lion or Tiger den should be no more than eight Cub Scouts and their adult partners. An adult is selected to serve as the den leader (usually one of the parents) and coordinates the meetings. Each adult partner takes a turn assisting or hosting meetings or activities with the den leader. This shared leadership model is a great way to ensure the den leader has the help needed to deliver a quality program. </w:t>
      </w:r>
    </w:p>
    <w:p w14:paraId="7E45518F" w14:textId="61A805CF" w:rsidR="00250CF1" w:rsidRPr="00F35446" w:rsidRDefault="00250CF1" w:rsidP="00250CF1">
      <w:pPr>
        <w:pStyle w:val="Pa4"/>
        <w:spacing w:before="60"/>
        <w:rPr>
          <w:rFonts w:asciiTheme="minorHAnsi" w:hAnsiTheme="minorHAnsi" w:cstheme="minorHAnsi"/>
          <w:color w:val="000000"/>
          <w:sz w:val="28"/>
          <w:szCs w:val="28"/>
        </w:rPr>
      </w:pPr>
      <w:r w:rsidRPr="00F35446">
        <w:rPr>
          <w:rFonts w:asciiTheme="minorHAnsi" w:hAnsiTheme="minorHAnsi" w:cstheme="minorHAnsi"/>
          <w:color w:val="000000"/>
          <w:sz w:val="28"/>
          <w:szCs w:val="28"/>
        </w:rPr>
        <w:t>Lion dens (kindergarten) meet once a month or more often if the den leader and families choose to.</w:t>
      </w:r>
    </w:p>
    <w:p w14:paraId="4456DE4C" w14:textId="5D1EFBD6" w:rsidR="00250CF1" w:rsidRPr="00F35446" w:rsidRDefault="00250CF1" w:rsidP="00250CF1">
      <w:pPr>
        <w:pStyle w:val="Pa4"/>
        <w:spacing w:before="60"/>
        <w:rPr>
          <w:rFonts w:asciiTheme="minorHAnsi" w:hAnsiTheme="minorHAnsi" w:cstheme="minorHAnsi"/>
          <w:color w:val="000000"/>
          <w:sz w:val="28"/>
          <w:szCs w:val="28"/>
        </w:rPr>
      </w:pPr>
      <w:r w:rsidRPr="00F35446">
        <w:rPr>
          <w:rFonts w:asciiTheme="minorHAnsi" w:hAnsiTheme="minorHAnsi" w:cstheme="minorHAnsi"/>
          <w:color w:val="000000"/>
          <w:sz w:val="28"/>
          <w:szCs w:val="28"/>
        </w:rPr>
        <w:t xml:space="preserve">Tiger dens (first grade) </w:t>
      </w:r>
      <w:r w:rsidR="00EA0FBE" w:rsidRPr="00F35446">
        <w:rPr>
          <w:rFonts w:asciiTheme="minorHAnsi" w:hAnsiTheme="minorHAnsi" w:cstheme="minorHAnsi"/>
          <w:color w:val="000000"/>
          <w:sz w:val="28"/>
          <w:szCs w:val="28"/>
        </w:rPr>
        <w:t>typically meet</w:t>
      </w:r>
      <w:r w:rsidRPr="00F35446">
        <w:rPr>
          <w:rFonts w:asciiTheme="minorHAnsi" w:hAnsiTheme="minorHAnsi" w:cstheme="minorHAnsi"/>
          <w:color w:val="000000"/>
          <w:sz w:val="28"/>
          <w:szCs w:val="28"/>
        </w:rPr>
        <w:t xml:space="preserve"> twice a month or more often if the den leader and families choose to.</w:t>
      </w:r>
    </w:p>
    <w:p w14:paraId="08CD40B3" w14:textId="2291A497" w:rsidR="000156BA" w:rsidRPr="00F35446" w:rsidRDefault="00250CF1" w:rsidP="001B4687">
      <w:pPr>
        <w:spacing w:after="0" w:line="259" w:lineRule="auto"/>
        <w:ind w:left="0" w:right="2430" w:firstLine="0"/>
        <w:rPr>
          <w:rFonts w:asciiTheme="minorHAnsi" w:hAnsiTheme="minorHAnsi" w:cstheme="minorHAnsi"/>
          <w:sz w:val="28"/>
          <w:szCs w:val="28"/>
        </w:rPr>
      </w:pPr>
      <w:r w:rsidRPr="00F35446">
        <w:rPr>
          <w:rFonts w:asciiTheme="minorHAnsi" w:hAnsiTheme="minorHAnsi" w:cstheme="minorHAnsi"/>
          <w:color w:val="000000"/>
          <w:sz w:val="28"/>
          <w:szCs w:val="28"/>
        </w:rPr>
        <w:t>At den meetings, Lions and Tigers work on adventures that are found in their handbooks.</w:t>
      </w:r>
      <w:r w:rsidRPr="00F35446">
        <w:rPr>
          <w:rFonts w:asciiTheme="minorHAnsi" w:hAnsiTheme="minorHAnsi" w:cstheme="minorHAnsi"/>
          <w:noProof/>
          <w:sz w:val="28"/>
          <w:szCs w:val="28"/>
        </w:rPr>
        <w:t xml:space="preserve"> </w:t>
      </w:r>
    </w:p>
    <w:p w14:paraId="5BE55E2C" w14:textId="5860F52E" w:rsidR="001022FE" w:rsidRPr="00CB6832" w:rsidRDefault="001022FE" w:rsidP="00CB6832">
      <w:pPr>
        <w:spacing w:after="0" w:line="259" w:lineRule="auto"/>
        <w:ind w:left="0" w:right="0" w:firstLine="0"/>
      </w:pPr>
    </w:p>
    <w:p w14:paraId="0227BBB1" w14:textId="29C1D078" w:rsidR="00C45ACC" w:rsidRPr="00C45ACC" w:rsidRDefault="00EE36EF" w:rsidP="00C45ACC">
      <w:pPr>
        <w:pStyle w:val="Pa6"/>
        <w:spacing w:before="180"/>
        <w:rPr>
          <w:rFonts w:asciiTheme="minorHAnsi" w:hAnsiTheme="minorHAnsi" w:cstheme="minorHAnsi"/>
          <w:color w:val="000000"/>
          <w:sz w:val="36"/>
          <w:szCs w:val="36"/>
        </w:rPr>
      </w:pPr>
      <w:r w:rsidRPr="00F35446">
        <w:rPr>
          <w:rFonts w:asciiTheme="minorHAnsi" w:hAnsiTheme="minorHAnsi" w:cstheme="minorHAnsi"/>
          <w:noProof/>
          <w:sz w:val="28"/>
          <w:szCs w:val="28"/>
        </w:rPr>
        <w:drawing>
          <wp:anchor distT="0" distB="0" distL="114300" distR="114300" simplePos="0" relativeHeight="251658244" behindDoc="1" locked="0" layoutInCell="1" allowOverlap="1" wp14:anchorId="4B3E9B50" wp14:editId="45D0ECE8">
            <wp:simplePos x="0" y="0"/>
            <wp:positionH relativeFrom="margin">
              <wp:posOffset>5895975</wp:posOffset>
            </wp:positionH>
            <wp:positionV relativeFrom="paragraph">
              <wp:posOffset>321945</wp:posOffset>
            </wp:positionV>
            <wp:extent cx="933450" cy="941705"/>
            <wp:effectExtent l="0" t="0" r="0" b="0"/>
            <wp:wrapTight wrapText="bothSides">
              <wp:wrapPolygon edited="0">
                <wp:start x="0" y="0"/>
                <wp:lineTo x="0" y="20974"/>
                <wp:lineTo x="21159" y="20974"/>
                <wp:lineTo x="211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lf1.jpg"/>
                    <pic:cNvPicPr/>
                  </pic:nvPicPr>
                  <pic:blipFill>
                    <a:blip r:embed="rId22">
                      <a:extLst>
                        <a:ext uri="{28A0092B-C50C-407E-A947-70E740481C1C}">
                          <a14:useLocalDpi xmlns:a14="http://schemas.microsoft.com/office/drawing/2010/main" val="0"/>
                        </a:ext>
                      </a:extLst>
                    </a:blip>
                    <a:stretch>
                      <a:fillRect/>
                    </a:stretch>
                  </pic:blipFill>
                  <pic:spPr>
                    <a:xfrm>
                      <a:off x="0" y="0"/>
                      <a:ext cx="933450" cy="941705"/>
                    </a:xfrm>
                    <a:prstGeom prst="rect">
                      <a:avLst/>
                    </a:prstGeom>
                  </pic:spPr>
                </pic:pic>
              </a:graphicData>
            </a:graphic>
            <wp14:sizeRelH relativeFrom="margin">
              <wp14:pctWidth>0</wp14:pctWidth>
            </wp14:sizeRelH>
            <wp14:sizeRelV relativeFrom="margin">
              <wp14:pctHeight>0</wp14:pctHeight>
            </wp14:sizeRelV>
          </wp:anchor>
        </w:drawing>
      </w:r>
      <w:r w:rsidR="00C45ACC" w:rsidRPr="00C45ACC">
        <w:rPr>
          <w:rFonts w:asciiTheme="minorHAnsi" w:hAnsiTheme="minorHAnsi" w:cstheme="minorHAnsi"/>
          <w:b/>
          <w:bCs/>
          <w:color w:val="000000"/>
          <w:sz w:val="36"/>
          <w:szCs w:val="36"/>
        </w:rPr>
        <w:t xml:space="preserve">The Wolf (Second Grade) and Bear (Third Grade) Dens </w:t>
      </w:r>
    </w:p>
    <w:p w14:paraId="49583284" w14:textId="42E0163C" w:rsidR="00C45ACC" w:rsidRPr="00C45ACC" w:rsidRDefault="00C45ACC" w:rsidP="00C45ACC">
      <w:pPr>
        <w:pStyle w:val="Pa4"/>
        <w:spacing w:before="60"/>
        <w:rPr>
          <w:rFonts w:asciiTheme="minorHAnsi" w:hAnsiTheme="minorHAnsi" w:cstheme="minorHAnsi"/>
          <w:color w:val="000000"/>
          <w:sz w:val="28"/>
          <w:szCs w:val="28"/>
        </w:rPr>
      </w:pPr>
      <w:r w:rsidRPr="00C45ACC">
        <w:rPr>
          <w:rFonts w:asciiTheme="minorHAnsi" w:hAnsiTheme="minorHAnsi" w:cstheme="minorHAnsi"/>
          <w:color w:val="000000"/>
          <w:sz w:val="28"/>
          <w:szCs w:val="28"/>
        </w:rPr>
        <w:t xml:space="preserve">Children this age are becoming more independent, and activities are designed to meet their developmental needs. </w:t>
      </w:r>
    </w:p>
    <w:p w14:paraId="5796DB27" w14:textId="35AD9765" w:rsidR="00C45ACC" w:rsidRPr="00C45ACC" w:rsidRDefault="00357A65" w:rsidP="00C45ACC">
      <w:pPr>
        <w:pStyle w:val="Pa4"/>
        <w:spacing w:before="60"/>
        <w:rPr>
          <w:rFonts w:asciiTheme="minorHAnsi" w:hAnsiTheme="minorHAnsi" w:cstheme="minorHAnsi"/>
          <w:color w:val="000000"/>
          <w:sz w:val="28"/>
          <w:szCs w:val="28"/>
        </w:rPr>
      </w:pPr>
      <w:r w:rsidRPr="00C45ACC">
        <w:rPr>
          <w:rFonts w:asciiTheme="minorHAnsi" w:hAnsiTheme="minorHAnsi" w:cstheme="minorHAnsi"/>
          <w:noProof/>
          <w:sz w:val="28"/>
          <w:szCs w:val="28"/>
        </w:rPr>
        <w:drawing>
          <wp:anchor distT="0" distB="0" distL="114300" distR="114300" simplePos="0" relativeHeight="251658245" behindDoc="1" locked="0" layoutInCell="1" allowOverlap="1" wp14:anchorId="158FB515" wp14:editId="1018E980">
            <wp:simplePos x="0" y="0"/>
            <wp:positionH relativeFrom="margin">
              <wp:posOffset>5857875</wp:posOffset>
            </wp:positionH>
            <wp:positionV relativeFrom="paragraph">
              <wp:posOffset>490855</wp:posOffset>
            </wp:positionV>
            <wp:extent cx="952500" cy="952500"/>
            <wp:effectExtent l="0" t="0" r="0" b="0"/>
            <wp:wrapTight wrapText="bothSides">
              <wp:wrapPolygon edited="0">
                <wp:start x="0" y="0"/>
                <wp:lineTo x="0" y="21168"/>
                <wp:lineTo x="21168" y="21168"/>
                <wp:lineTo x="2116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ar1.png"/>
                    <pic:cNvPicPr/>
                  </pic:nvPicPr>
                  <pic:blipFill>
                    <a:blip r:embed="rId23">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C45ACC" w:rsidRPr="00C45ACC">
        <w:rPr>
          <w:rFonts w:asciiTheme="minorHAnsi" w:hAnsiTheme="minorHAnsi" w:cstheme="minorHAnsi"/>
          <w:color w:val="000000"/>
          <w:sz w:val="28"/>
          <w:szCs w:val="28"/>
        </w:rPr>
        <w:t xml:space="preserve">A Wolf (second grade) or Bear (third grade) den is ideally no more than eight Cub Scouts, a den leader, an assistant den leader (usually parents of some of the den members), and often a den chief (an older Scout who helps the den leader). </w:t>
      </w:r>
    </w:p>
    <w:p w14:paraId="516258E9" w14:textId="45F30797" w:rsidR="00C45ACC" w:rsidRPr="00C45ACC" w:rsidRDefault="00C45ACC" w:rsidP="00C45ACC">
      <w:pPr>
        <w:pStyle w:val="Pa4"/>
        <w:spacing w:before="60"/>
        <w:rPr>
          <w:rFonts w:asciiTheme="minorHAnsi" w:hAnsiTheme="minorHAnsi" w:cstheme="minorHAnsi"/>
          <w:color w:val="000000"/>
          <w:sz w:val="28"/>
          <w:szCs w:val="28"/>
        </w:rPr>
      </w:pPr>
      <w:r w:rsidRPr="00C45ACC">
        <w:rPr>
          <w:rFonts w:asciiTheme="minorHAnsi" w:hAnsiTheme="minorHAnsi" w:cstheme="minorHAnsi"/>
          <w:color w:val="000000"/>
          <w:sz w:val="28"/>
          <w:szCs w:val="28"/>
        </w:rPr>
        <w:t xml:space="preserve">They typically meet twice a month at a regularly scheduled time and place, and they also attend the pack meeting with their </w:t>
      </w:r>
      <w:r w:rsidR="00EA0FBE" w:rsidRPr="00C45ACC">
        <w:rPr>
          <w:rFonts w:asciiTheme="minorHAnsi" w:hAnsiTheme="minorHAnsi" w:cstheme="minorHAnsi"/>
          <w:color w:val="000000"/>
          <w:sz w:val="28"/>
          <w:szCs w:val="28"/>
        </w:rPr>
        <w:t>families.</w:t>
      </w:r>
      <w:r w:rsidRPr="00C45ACC">
        <w:rPr>
          <w:rFonts w:asciiTheme="minorHAnsi" w:hAnsiTheme="minorHAnsi" w:cstheme="minorHAnsi"/>
          <w:color w:val="000000"/>
          <w:sz w:val="28"/>
          <w:szCs w:val="28"/>
        </w:rPr>
        <w:t xml:space="preserve"> </w:t>
      </w:r>
    </w:p>
    <w:p w14:paraId="217D2827" w14:textId="102F5AE7" w:rsidR="00C45ACC" w:rsidRDefault="00C45ACC" w:rsidP="00C45ACC">
      <w:pPr>
        <w:pStyle w:val="Pa6"/>
        <w:spacing w:before="180"/>
        <w:rPr>
          <w:rFonts w:asciiTheme="minorHAnsi" w:hAnsiTheme="minorHAnsi" w:cstheme="minorHAnsi"/>
          <w:b/>
          <w:bCs/>
          <w:color w:val="000000"/>
          <w:sz w:val="36"/>
          <w:szCs w:val="36"/>
        </w:rPr>
      </w:pPr>
    </w:p>
    <w:p w14:paraId="44F9B225" w14:textId="3B53FC02" w:rsidR="00C45ACC" w:rsidRPr="00262E61" w:rsidRDefault="00262E61" w:rsidP="00C45ACC">
      <w:pPr>
        <w:pStyle w:val="Pa6"/>
        <w:spacing w:before="180"/>
        <w:rPr>
          <w:rFonts w:asciiTheme="minorHAnsi" w:hAnsiTheme="minorHAnsi" w:cstheme="minorHAnsi"/>
          <w:b/>
          <w:bCs/>
          <w:color w:val="000000"/>
          <w:sz w:val="36"/>
          <w:szCs w:val="36"/>
        </w:rPr>
      </w:pPr>
      <w:r w:rsidRPr="002E7E52">
        <w:rPr>
          <w:noProof/>
          <w:sz w:val="36"/>
          <w:szCs w:val="36"/>
        </w:rPr>
        <w:drawing>
          <wp:anchor distT="0" distB="0" distL="114300" distR="114300" simplePos="0" relativeHeight="251658246" behindDoc="1" locked="0" layoutInCell="1" allowOverlap="1" wp14:anchorId="5DF45328" wp14:editId="08AB0B48">
            <wp:simplePos x="0" y="0"/>
            <wp:positionH relativeFrom="margin">
              <wp:posOffset>6097905</wp:posOffset>
            </wp:positionH>
            <wp:positionV relativeFrom="paragraph">
              <wp:posOffset>192405</wp:posOffset>
            </wp:positionV>
            <wp:extent cx="834390" cy="933450"/>
            <wp:effectExtent l="0" t="0" r="3810" b="0"/>
            <wp:wrapTight wrapText="bothSides">
              <wp:wrapPolygon edited="0">
                <wp:start x="21600" y="21600"/>
                <wp:lineTo x="21600" y="441"/>
                <wp:lineTo x="395" y="441"/>
                <wp:lineTo x="395" y="21600"/>
                <wp:lineTo x="21600" y="2160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belos.jpg"/>
                    <pic:cNvPicPr/>
                  </pic:nvPicPr>
                  <pic:blipFill>
                    <a:blip r:embed="rId24" cstate="print">
                      <a:extLst>
                        <a:ext uri="{28A0092B-C50C-407E-A947-70E740481C1C}">
                          <a14:useLocalDpi xmlns:a14="http://schemas.microsoft.com/office/drawing/2010/main" val="0"/>
                        </a:ext>
                      </a:extLst>
                    </a:blip>
                    <a:stretch>
                      <a:fillRect/>
                    </a:stretch>
                  </pic:blipFill>
                  <pic:spPr>
                    <a:xfrm rot="10800000" flipV="1">
                      <a:off x="0" y="0"/>
                      <a:ext cx="834390" cy="933450"/>
                    </a:xfrm>
                    <a:prstGeom prst="rect">
                      <a:avLst/>
                    </a:prstGeom>
                  </pic:spPr>
                </pic:pic>
              </a:graphicData>
            </a:graphic>
            <wp14:sizeRelH relativeFrom="margin">
              <wp14:pctWidth>0</wp14:pctWidth>
            </wp14:sizeRelH>
            <wp14:sizeRelV relativeFrom="margin">
              <wp14:pctHeight>0</wp14:pctHeight>
            </wp14:sizeRelV>
          </wp:anchor>
        </w:drawing>
      </w:r>
      <w:r w:rsidR="00C45ACC" w:rsidRPr="00C45ACC">
        <w:rPr>
          <w:rFonts w:asciiTheme="minorHAnsi" w:hAnsiTheme="minorHAnsi" w:cstheme="minorHAnsi"/>
          <w:b/>
          <w:bCs/>
          <w:color w:val="000000"/>
          <w:sz w:val="36"/>
          <w:szCs w:val="36"/>
        </w:rPr>
        <w:t>The Webelos</w:t>
      </w:r>
      <w:r>
        <w:rPr>
          <w:rFonts w:asciiTheme="minorHAnsi" w:hAnsiTheme="minorHAnsi" w:cstheme="minorHAnsi"/>
          <w:b/>
          <w:bCs/>
          <w:color w:val="000000"/>
          <w:sz w:val="36"/>
          <w:szCs w:val="36"/>
        </w:rPr>
        <w:t xml:space="preserve"> (Fourth Grade) and </w:t>
      </w:r>
      <w:r w:rsidR="006D1DCC">
        <w:rPr>
          <w:rFonts w:asciiTheme="minorHAnsi" w:hAnsiTheme="minorHAnsi" w:cstheme="minorHAnsi"/>
          <w:b/>
          <w:bCs/>
          <w:color w:val="000000"/>
          <w:sz w:val="36"/>
          <w:szCs w:val="36"/>
        </w:rPr>
        <w:t>Arrow of Light</w:t>
      </w:r>
      <w:r>
        <w:rPr>
          <w:rFonts w:asciiTheme="minorHAnsi" w:hAnsiTheme="minorHAnsi" w:cstheme="minorHAnsi"/>
          <w:b/>
          <w:bCs/>
          <w:color w:val="000000"/>
          <w:sz w:val="36"/>
          <w:szCs w:val="36"/>
        </w:rPr>
        <w:t xml:space="preserve"> (Fifth Grade)</w:t>
      </w:r>
      <w:r w:rsidR="00C45ACC" w:rsidRPr="00C45ACC">
        <w:rPr>
          <w:rFonts w:asciiTheme="minorHAnsi" w:hAnsiTheme="minorHAnsi" w:cstheme="minorHAnsi"/>
          <w:b/>
          <w:bCs/>
          <w:color w:val="000000"/>
          <w:sz w:val="36"/>
          <w:szCs w:val="36"/>
        </w:rPr>
        <w:t xml:space="preserve"> Den</w:t>
      </w:r>
      <w:r>
        <w:rPr>
          <w:rFonts w:asciiTheme="minorHAnsi" w:hAnsiTheme="minorHAnsi" w:cstheme="minorHAnsi"/>
          <w:b/>
          <w:bCs/>
          <w:color w:val="000000"/>
          <w:sz w:val="36"/>
          <w:szCs w:val="36"/>
        </w:rPr>
        <w:t>s</w:t>
      </w:r>
    </w:p>
    <w:p w14:paraId="200BD097" w14:textId="0CD5552D" w:rsidR="0030561B" w:rsidRPr="00C45ACC" w:rsidRDefault="00262E61" w:rsidP="00C57C55">
      <w:pPr>
        <w:tabs>
          <w:tab w:val="left" w:pos="7541"/>
        </w:tabs>
        <w:spacing w:after="0"/>
        <w:ind w:left="0" w:right="0" w:firstLine="0"/>
        <w:rPr>
          <w:rFonts w:asciiTheme="minorHAnsi" w:hAnsiTheme="minorHAnsi" w:cstheme="minorHAnsi"/>
          <w:sz w:val="28"/>
          <w:szCs w:val="28"/>
        </w:rPr>
      </w:pPr>
      <w:r>
        <w:rPr>
          <w:rFonts w:ascii="Calibri" w:eastAsia="Calibri" w:hAnsi="Calibri" w:cs="Calibri"/>
          <w:b/>
          <w:noProof/>
          <w:sz w:val="48"/>
          <w:szCs w:val="48"/>
        </w:rPr>
        <w:drawing>
          <wp:anchor distT="0" distB="0" distL="114300" distR="114300" simplePos="0" relativeHeight="251658252" behindDoc="0" locked="0" layoutInCell="1" allowOverlap="1" wp14:anchorId="32B428AC" wp14:editId="40D9D18C">
            <wp:simplePos x="0" y="0"/>
            <wp:positionH relativeFrom="margin">
              <wp:posOffset>5794375</wp:posOffset>
            </wp:positionH>
            <wp:positionV relativeFrom="paragraph">
              <wp:posOffset>562610</wp:posOffset>
            </wp:positionV>
            <wp:extent cx="1260078" cy="403225"/>
            <wp:effectExtent l="0" t="0" r="0" b="0"/>
            <wp:wrapNone/>
            <wp:docPr id="22" name="Picture 22" descr="A picture containing drawing,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ol-badge.jpg"/>
                    <pic:cNvPicPr/>
                  </pic:nvPicPr>
                  <pic:blipFill>
                    <a:blip r:embed="rId25">
                      <a:extLst>
                        <a:ext uri="{28A0092B-C50C-407E-A947-70E740481C1C}">
                          <a14:useLocalDpi xmlns:a14="http://schemas.microsoft.com/office/drawing/2010/main" val="0"/>
                        </a:ext>
                      </a:extLst>
                    </a:blip>
                    <a:stretch>
                      <a:fillRect/>
                    </a:stretch>
                  </pic:blipFill>
                  <pic:spPr>
                    <a:xfrm>
                      <a:off x="0" y="0"/>
                      <a:ext cx="1260078" cy="403225"/>
                    </a:xfrm>
                    <a:prstGeom prst="rect">
                      <a:avLst/>
                    </a:prstGeom>
                  </pic:spPr>
                </pic:pic>
              </a:graphicData>
            </a:graphic>
            <wp14:sizeRelH relativeFrom="margin">
              <wp14:pctWidth>0</wp14:pctWidth>
            </wp14:sizeRelH>
            <wp14:sizeRelV relativeFrom="margin">
              <wp14:pctHeight>0</wp14:pctHeight>
            </wp14:sizeRelV>
          </wp:anchor>
        </w:drawing>
      </w:r>
      <w:r w:rsidR="00C45ACC" w:rsidRPr="00C45ACC">
        <w:rPr>
          <w:rFonts w:asciiTheme="minorHAnsi" w:hAnsiTheme="minorHAnsi" w:cstheme="minorHAnsi"/>
          <w:color w:val="000000"/>
          <w:sz w:val="28"/>
          <w:szCs w:val="28"/>
        </w:rPr>
        <w:t>The Webelos den</w:t>
      </w:r>
      <w:r>
        <w:rPr>
          <w:rFonts w:asciiTheme="minorHAnsi" w:hAnsiTheme="minorHAnsi" w:cstheme="minorHAnsi"/>
          <w:color w:val="000000"/>
          <w:sz w:val="28"/>
          <w:szCs w:val="28"/>
        </w:rPr>
        <w:t xml:space="preserve"> (fourth grade)</w:t>
      </w:r>
      <w:r w:rsidR="00C45ACC" w:rsidRPr="00C45ACC">
        <w:rPr>
          <w:rFonts w:asciiTheme="minorHAnsi" w:hAnsiTheme="minorHAnsi" w:cstheme="minorHAnsi"/>
          <w:color w:val="000000"/>
          <w:sz w:val="28"/>
          <w:szCs w:val="28"/>
        </w:rPr>
        <w:t xml:space="preserve"> is much like the Wolf and Bear dens, but there is more emphasis on learning to take leadership roles</w:t>
      </w:r>
      <w:r>
        <w:rPr>
          <w:rFonts w:asciiTheme="minorHAnsi" w:hAnsiTheme="minorHAnsi" w:cstheme="minorHAnsi"/>
          <w:color w:val="000000"/>
          <w:sz w:val="28"/>
          <w:szCs w:val="28"/>
        </w:rPr>
        <w:t>. The Arrow of Light den (fifth grade)</w:t>
      </w:r>
      <w:r w:rsidR="00C45ACC" w:rsidRPr="00C45ACC">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is focused on </w:t>
      </w:r>
      <w:r w:rsidR="00C45ACC" w:rsidRPr="00C45ACC">
        <w:rPr>
          <w:rFonts w:asciiTheme="minorHAnsi" w:hAnsiTheme="minorHAnsi" w:cstheme="minorHAnsi"/>
          <w:color w:val="000000"/>
          <w:sz w:val="28"/>
          <w:szCs w:val="28"/>
        </w:rPr>
        <w:t xml:space="preserve">preparing to join a Scout troop. </w:t>
      </w:r>
      <w:r w:rsidR="00AC71F9" w:rsidRPr="00C45ACC">
        <w:rPr>
          <w:rFonts w:asciiTheme="minorHAnsi" w:hAnsiTheme="minorHAnsi" w:cstheme="minorHAnsi"/>
          <w:sz w:val="28"/>
          <w:szCs w:val="28"/>
        </w:rPr>
        <w:t xml:space="preserve"> </w:t>
      </w:r>
    </w:p>
    <w:p w14:paraId="1EF8CCA5" w14:textId="5AF53A95" w:rsidR="00B73FBE" w:rsidRDefault="00B73FBE" w:rsidP="00056E2A">
      <w:pPr>
        <w:spacing w:after="0" w:line="259" w:lineRule="auto"/>
        <w:ind w:left="0" w:right="0" w:firstLine="0"/>
        <w:rPr>
          <w:rFonts w:ascii="Calibri" w:eastAsia="Calibri" w:hAnsi="Calibri" w:cs="Calibri"/>
          <w:b/>
          <w:sz w:val="48"/>
          <w:szCs w:val="48"/>
        </w:rPr>
      </w:pPr>
    </w:p>
    <w:p w14:paraId="7F886887" w14:textId="49B127F3" w:rsidR="0030561B" w:rsidRPr="003F1B7B" w:rsidRDefault="00161CBA" w:rsidP="00056E2A">
      <w:pPr>
        <w:spacing w:after="0" w:line="259" w:lineRule="auto"/>
        <w:ind w:left="0" w:right="0" w:firstLine="0"/>
        <w:rPr>
          <w:sz w:val="48"/>
          <w:szCs w:val="48"/>
        </w:rPr>
      </w:pPr>
      <w:r>
        <w:rPr>
          <w:rFonts w:ascii="Calibri" w:eastAsia="Calibri" w:hAnsi="Calibri" w:cs="Calibri"/>
          <w:b/>
          <w:sz w:val="48"/>
          <w:szCs w:val="48"/>
        </w:rPr>
        <w:lastRenderedPageBreak/>
        <w:t>Pack</w:t>
      </w:r>
      <w:r w:rsidR="00AC71F9" w:rsidRPr="003F1B7B">
        <w:rPr>
          <w:rFonts w:ascii="Calibri" w:eastAsia="Calibri" w:hAnsi="Calibri" w:cs="Calibri"/>
          <w:b/>
          <w:sz w:val="48"/>
          <w:szCs w:val="48"/>
        </w:rPr>
        <w:t xml:space="preserve"> Meetings</w:t>
      </w:r>
    </w:p>
    <w:p w14:paraId="3E66C16A" w14:textId="51DFC8FC" w:rsidR="00185684" w:rsidRPr="00185684" w:rsidRDefault="00185684" w:rsidP="00185684">
      <w:pPr>
        <w:autoSpaceDE w:val="0"/>
        <w:autoSpaceDN w:val="0"/>
        <w:adjustRightInd w:val="0"/>
        <w:spacing w:before="60" w:after="0" w:line="201" w:lineRule="atLeast"/>
        <w:ind w:left="0" w:right="0" w:firstLine="0"/>
        <w:rPr>
          <w:rFonts w:asciiTheme="minorHAnsi" w:eastAsiaTheme="minorEastAsia" w:hAnsiTheme="minorHAnsi" w:cstheme="minorHAnsi"/>
          <w:b/>
          <w:bCs/>
          <w:color w:val="000000"/>
          <w:sz w:val="28"/>
          <w:szCs w:val="28"/>
        </w:rPr>
      </w:pPr>
      <w:r w:rsidRPr="00185684">
        <w:rPr>
          <w:rFonts w:asciiTheme="minorHAnsi" w:eastAsiaTheme="minorEastAsia" w:hAnsiTheme="minorHAnsi" w:cstheme="minorHAnsi"/>
          <w:b/>
          <w:bCs/>
          <w:color w:val="000000"/>
          <w:sz w:val="28"/>
          <w:szCs w:val="28"/>
        </w:rPr>
        <w:t xml:space="preserve">The Cub Scout pack is made up of all the dens, which meet monthly at the pack meeting, led by the Cubmaster. There are games, skits, songs, ceremonies, and presentations of achievements and badges that Cub Scouts earned during that month. This is where families can see the achievements of their Cub Scout. </w:t>
      </w:r>
    </w:p>
    <w:p w14:paraId="0716E38A" w14:textId="77777777" w:rsidR="00185684" w:rsidRPr="00185684" w:rsidRDefault="00185684" w:rsidP="00185684">
      <w:pPr>
        <w:autoSpaceDE w:val="0"/>
        <w:autoSpaceDN w:val="0"/>
        <w:adjustRightInd w:val="0"/>
        <w:spacing w:before="60" w:after="0" w:line="201" w:lineRule="atLeast"/>
        <w:ind w:left="0" w:right="0" w:firstLine="0"/>
        <w:rPr>
          <w:rFonts w:asciiTheme="minorHAnsi" w:eastAsiaTheme="minorEastAsia" w:hAnsiTheme="minorHAnsi" w:cstheme="minorHAnsi"/>
          <w:b/>
          <w:bCs/>
          <w:color w:val="000000"/>
          <w:sz w:val="28"/>
          <w:szCs w:val="28"/>
        </w:rPr>
      </w:pPr>
      <w:r w:rsidRPr="00185684">
        <w:rPr>
          <w:rFonts w:asciiTheme="minorHAnsi" w:eastAsiaTheme="minorEastAsia" w:hAnsiTheme="minorHAnsi" w:cstheme="minorHAnsi"/>
          <w:b/>
          <w:bCs/>
          <w:color w:val="000000"/>
          <w:sz w:val="28"/>
          <w:szCs w:val="28"/>
        </w:rPr>
        <w:t xml:space="preserve">The pack, including families, also participates in other special events throughout the year, including: </w:t>
      </w:r>
    </w:p>
    <w:p w14:paraId="1423EB6B" w14:textId="77777777" w:rsidR="00185684" w:rsidRPr="005D4CD4" w:rsidRDefault="00185684" w:rsidP="005D4CD4">
      <w:pPr>
        <w:pStyle w:val="ListParagraph"/>
        <w:numPr>
          <w:ilvl w:val="0"/>
          <w:numId w:val="4"/>
        </w:numPr>
        <w:autoSpaceDE w:val="0"/>
        <w:autoSpaceDN w:val="0"/>
        <w:adjustRightInd w:val="0"/>
        <w:spacing w:before="60" w:after="0" w:line="201" w:lineRule="atLeast"/>
        <w:ind w:right="0"/>
        <w:rPr>
          <w:rFonts w:asciiTheme="minorHAnsi" w:eastAsiaTheme="minorEastAsia" w:hAnsiTheme="minorHAnsi" w:cstheme="minorHAnsi"/>
          <w:b/>
          <w:bCs/>
          <w:color w:val="000000"/>
          <w:sz w:val="28"/>
          <w:szCs w:val="28"/>
        </w:rPr>
      </w:pPr>
      <w:r w:rsidRPr="005D4CD4">
        <w:rPr>
          <w:rFonts w:asciiTheme="minorHAnsi" w:eastAsiaTheme="minorEastAsia" w:hAnsiTheme="minorHAnsi" w:cstheme="minorHAnsi"/>
          <w:b/>
          <w:bCs/>
          <w:color w:val="000000"/>
          <w:sz w:val="28"/>
          <w:szCs w:val="28"/>
        </w:rPr>
        <w:t xml:space="preserve">Pinewood Derby®—You can build and race a model car with your child. </w:t>
      </w:r>
    </w:p>
    <w:p w14:paraId="410B29E2" w14:textId="77777777" w:rsidR="00185684" w:rsidRPr="005D4CD4" w:rsidRDefault="00185684" w:rsidP="005D4CD4">
      <w:pPr>
        <w:pStyle w:val="ListParagraph"/>
        <w:numPr>
          <w:ilvl w:val="0"/>
          <w:numId w:val="4"/>
        </w:numPr>
        <w:autoSpaceDE w:val="0"/>
        <w:autoSpaceDN w:val="0"/>
        <w:adjustRightInd w:val="0"/>
        <w:spacing w:before="60" w:after="0" w:line="201" w:lineRule="atLeast"/>
        <w:ind w:right="0"/>
        <w:rPr>
          <w:rFonts w:asciiTheme="minorHAnsi" w:eastAsiaTheme="minorEastAsia" w:hAnsiTheme="minorHAnsi" w:cstheme="minorHAnsi"/>
          <w:b/>
          <w:bCs/>
          <w:color w:val="000000"/>
          <w:sz w:val="28"/>
          <w:szCs w:val="28"/>
        </w:rPr>
      </w:pPr>
      <w:r w:rsidRPr="005D4CD4">
        <w:rPr>
          <w:rFonts w:asciiTheme="minorHAnsi" w:eastAsiaTheme="minorEastAsia" w:hAnsiTheme="minorHAnsi" w:cstheme="minorHAnsi"/>
          <w:b/>
          <w:bCs/>
          <w:color w:val="000000"/>
          <w:sz w:val="28"/>
          <w:szCs w:val="28"/>
        </w:rPr>
        <w:t xml:space="preserve">Blue and gold banquet—Cub Scouting’s birthday party—for all pack members and their families— takes place in February. </w:t>
      </w:r>
    </w:p>
    <w:p w14:paraId="6318CB7B" w14:textId="77777777" w:rsidR="00BC3C8E" w:rsidRPr="005D4CD4" w:rsidRDefault="00185684" w:rsidP="005D4CD4">
      <w:pPr>
        <w:pStyle w:val="Pa4"/>
        <w:numPr>
          <w:ilvl w:val="0"/>
          <w:numId w:val="4"/>
        </w:numPr>
        <w:spacing w:before="60"/>
        <w:rPr>
          <w:rFonts w:asciiTheme="minorHAnsi" w:hAnsiTheme="minorHAnsi" w:cstheme="minorHAnsi"/>
          <w:b/>
          <w:bCs/>
          <w:color w:val="000000"/>
          <w:sz w:val="28"/>
          <w:szCs w:val="28"/>
        </w:rPr>
      </w:pPr>
      <w:r w:rsidRPr="005D4CD4">
        <w:rPr>
          <w:rFonts w:asciiTheme="minorHAnsi" w:hAnsiTheme="minorHAnsi" w:cstheme="minorHAnsi"/>
          <w:b/>
          <w:bCs/>
          <w:color w:val="000000"/>
          <w:sz w:val="28"/>
          <w:szCs w:val="28"/>
        </w:rPr>
        <w:t xml:space="preserve">Camping—Overnight and day camp opportunities introduce your family to the camping experience. </w:t>
      </w:r>
    </w:p>
    <w:p w14:paraId="18C2F93A" w14:textId="4D020F7B" w:rsidR="00BC3C8E" w:rsidRPr="005D4CD4" w:rsidRDefault="00BC3C8E" w:rsidP="005D4CD4">
      <w:pPr>
        <w:pStyle w:val="Pa4"/>
        <w:numPr>
          <w:ilvl w:val="0"/>
          <w:numId w:val="4"/>
        </w:numPr>
        <w:spacing w:before="60"/>
        <w:rPr>
          <w:rFonts w:asciiTheme="minorHAnsi" w:hAnsiTheme="minorHAnsi" w:cstheme="minorHAnsi"/>
          <w:b/>
          <w:bCs/>
          <w:color w:val="000000"/>
          <w:sz w:val="28"/>
          <w:szCs w:val="28"/>
        </w:rPr>
      </w:pPr>
      <w:r w:rsidRPr="005D4CD4">
        <w:rPr>
          <w:rFonts w:asciiTheme="minorHAnsi" w:hAnsiTheme="minorHAnsi" w:cstheme="minorHAnsi"/>
          <w:b/>
          <w:bCs/>
          <w:color w:val="000000"/>
          <w:sz w:val="28"/>
          <w:szCs w:val="28"/>
        </w:rPr>
        <w:t xml:space="preserve">Service projects—Packs may participate in food drives, conservation projects, or other community activities. </w:t>
      </w:r>
    </w:p>
    <w:p w14:paraId="4236DAC2" w14:textId="77777777" w:rsidR="00904604" w:rsidRDefault="00BC3C8E" w:rsidP="00904604">
      <w:pPr>
        <w:pStyle w:val="ListParagraph"/>
        <w:numPr>
          <w:ilvl w:val="0"/>
          <w:numId w:val="4"/>
        </w:numPr>
        <w:spacing w:after="341" w:line="259" w:lineRule="auto"/>
        <w:ind w:right="0"/>
        <w:rPr>
          <w:rFonts w:asciiTheme="minorHAnsi" w:eastAsiaTheme="minorEastAsia" w:hAnsiTheme="minorHAnsi" w:cstheme="minorHAnsi"/>
          <w:b/>
          <w:bCs/>
          <w:color w:val="000000"/>
          <w:sz w:val="28"/>
          <w:szCs w:val="28"/>
        </w:rPr>
      </w:pPr>
      <w:r w:rsidRPr="005D4CD4">
        <w:rPr>
          <w:rFonts w:asciiTheme="minorHAnsi" w:eastAsiaTheme="minorEastAsia" w:hAnsiTheme="minorHAnsi" w:cstheme="minorHAnsi"/>
          <w:b/>
          <w:bCs/>
          <w:color w:val="000000"/>
          <w:sz w:val="28"/>
          <w:szCs w:val="28"/>
        </w:rPr>
        <w:t xml:space="preserve">Field trips and special outings—Den outings are a great way to learn more about the people and places in your community. </w:t>
      </w:r>
    </w:p>
    <w:p w14:paraId="6B3A917F" w14:textId="4D730A89" w:rsidR="00A86526" w:rsidRPr="00904604" w:rsidRDefault="00AC71F9" w:rsidP="00904604">
      <w:pPr>
        <w:pStyle w:val="ListParagraph"/>
        <w:spacing w:after="341" w:line="259" w:lineRule="auto"/>
        <w:ind w:right="0" w:firstLine="0"/>
        <w:rPr>
          <w:rFonts w:asciiTheme="minorHAnsi" w:eastAsiaTheme="minorEastAsia" w:hAnsiTheme="minorHAnsi" w:cstheme="minorHAnsi"/>
          <w:b/>
          <w:bCs/>
          <w:color w:val="000000"/>
          <w:sz w:val="28"/>
          <w:szCs w:val="28"/>
        </w:rPr>
      </w:pPr>
      <w:r w:rsidRPr="00904604">
        <w:rPr>
          <w:rFonts w:ascii="Calibri" w:eastAsia="Calibri" w:hAnsi="Calibri" w:cs="Calibri"/>
          <w:b/>
          <w:sz w:val="36"/>
          <w:szCs w:val="36"/>
        </w:rPr>
        <w:t xml:space="preserve">Make memories with your </w:t>
      </w:r>
      <w:r w:rsidR="00707EA0" w:rsidRPr="00904604">
        <w:rPr>
          <w:rFonts w:ascii="Calibri" w:eastAsia="Calibri" w:hAnsi="Calibri" w:cs="Calibri"/>
          <w:b/>
          <w:sz w:val="36"/>
          <w:szCs w:val="36"/>
        </w:rPr>
        <w:t>child</w:t>
      </w:r>
      <w:r w:rsidRPr="00904604">
        <w:rPr>
          <w:rFonts w:ascii="Calibri" w:eastAsia="Calibri" w:hAnsi="Calibri" w:cs="Calibri"/>
          <w:b/>
          <w:sz w:val="36"/>
          <w:szCs w:val="36"/>
        </w:rPr>
        <w:t xml:space="preserve"> that will last a lifetime!</w:t>
      </w:r>
    </w:p>
    <w:p w14:paraId="52E48890" w14:textId="4CFC8682" w:rsidR="0030561B" w:rsidRPr="00904604" w:rsidRDefault="00AC71F9" w:rsidP="00904604">
      <w:pPr>
        <w:spacing w:after="0" w:line="259" w:lineRule="auto"/>
        <w:ind w:left="0" w:right="0" w:firstLine="0"/>
        <w:rPr>
          <w:sz w:val="48"/>
          <w:szCs w:val="48"/>
        </w:rPr>
      </w:pPr>
      <w:r w:rsidRPr="003F1B7B">
        <w:rPr>
          <w:rFonts w:ascii="Calibri" w:eastAsia="Calibri" w:hAnsi="Calibri" w:cs="Calibri"/>
          <w:b/>
          <w:sz w:val="48"/>
          <w:szCs w:val="48"/>
        </w:rPr>
        <w:t xml:space="preserve">How </w:t>
      </w:r>
      <w:r w:rsidR="00A86526">
        <w:rPr>
          <w:rFonts w:ascii="Calibri" w:eastAsia="Calibri" w:hAnsi="Calibri" w:cs="Calibri"/>
          <w:b/>
          <w:sz w:val="48"/>
          <w:szCs w:val="48"/>
        </w:rPr>
        <w:t xml:space="preserve">Can </w:t>
      </w:r>
      <w:r w:rsidR="001B464C">
        <w:rPr>
          <w:rFonts w:ascii="Calibri" w:eastAsia="Calibri" w:hAnsi="Calibri" w:cs="Calibri"/>
          <w:b/>
          <w:sz w:val="48"/>
          <w:szCs w:val="48"/>
        </w:rPr>
        <w:t xml:space="preserve">You </w:t>
      </w:r>
      <w:r w:rsidR="00A86526">
        <w:rPr>
          <w:rFonts w:ascii="Calibri" w:eastAsia="Calibri" w:hAnsi="Calibri" w:cs="Calibri"/>
          <w:b/>
          <w:sz w:val="48"/>
          <w:szCs w:val="48"/>
        </w:rPr>
        <w:t>Help</w:t>
      </w:r>
      <w:r w:rsidR="001B464C">
        <w:rPr>
          <w:rFonts w:ascii="Calibri" w:eastAsia="Calibri" w:hAnsi="Calibri" w:cs="Calibri"/>
          <w:b/>
          <w:sz w:val="48"/>
          <w:szCs w:val="48"/>
        </w:rPr>
        <w:t>?</w:t>
      </w:r>
    </w:p>
    <w:p w14:paraId="772D4D5B" w14:textId="77777777" w:rsidR="00617C32" w:rsidRPr="00617C32" w:rsidRDefault="00617C32" w:rsidP="00617C32">
      <w:pPr>
        <w:pStyle w:val="Pa4"/>
        <w:spacing w:before="60"/>
        <w:rPr>
          <w:rFonts w:asciiTheme="minorHAnsi" w:hAnsiTheme="minorHAnsi" w:cstheme="minorHAnsi"/>
          <w:color w:val="000000"/>
          <w:sz w:val="28"/>
          <w:szCs w:val="28"/>
        </w:rPr>
      </w:pPr>
      <w:r w:rsidRPr="00617C32">
        <w:rPr>
          <w:rFonts w:asciiTheme="minorHAnsi" w:hAnsiTheme="minorHAnsi" w:cstheme="minorHAnsi"/>
          <w:color w:val="000000"/>
          <w:sz w:val="28"/>
          <w:szCs w:val="28"/>
        </w:rPr>
        <w:t xml:space="preserve">The most important help that you, as a parent, can give your child is to work with them on their Cub Scouting adventures as they work toward their badge of rank. The Cub Scout handbook is full of age-appropriate activities; some of them you do together at home. Den meetings are designed for Cub Scouts to complete adventures that are required for them to earn their badge of rank. When you have completed a requirement at home, make sure your den leader is informed so that they can properly record it and your child can be recognized for their achievements. </w:t>
      </w:r>
      <w:r w:rsidRPr="00617C32">
        <w:rPr>
          <w:rFonts w:asciiTheme="minorHAnsi" w:hAnsiTheme="minorHAnsi" w:cstheme="minorHAnsi"/>
          <w:b/>
          <w:bCs/>
          <w:color w:val="000000"/>
          <w:sz w:val="28"/>
          <w:szCs w:val="28"/>
        </w:rPr>
        <w:t xml:space="preserve">Your role as a parent is the secret to a successful Cub Scouting program! </w:t>
      </w:r>
    </w:p>
    <w:p w14:paraId="1FFD9213" w14:textId="77777777" w:rsidR="00617C32" w:rsidRPr="00617C32" w:rsidRDefault="00617C32" w:rsidP="00617C32">
      <w:pPr>
        <w:pStyle w:val="Pa4"/>
        <w:spacing w:before="60"/>
        <w:rPr>
          <w:rFonts w:asciiTheme="minorHAnsi" w:hAnsiTheme="minorHAnsi" w:cstheme="minorHAnsi"/>
          <w:color w:val="000000"/>
          <w:sz w:val="28"/>
          <w:szCs w:val="28"/>
        </w:rPr>
      </w:pPr>
      <w:r w:rsidRPr="00617C32">
        <w:rPr>
          <w:rFonts w:asciiTheme="minorHAnsi" w:hAnsiTheme="minorHAnsi" w:cstheme="minorHAnsi"/>
          <w:color w:val="000000"/>
          <w:sz w:val="28"/>
          <w:szCs w:val="28"/>
        </w:rPr>
        <w:t xml:space="preserve">The den and the pack rely on parent participation to run a successful program. Cub Scouting operates through volunteer leadership. Volunteer leaders are an example of Scouting’s principle of service to others. By volunteering in Scouting, you are also giving your child and family the gift of your time. What could be more valuable? You will have an opportunity to be a positive influence in their life and in the lives of their friends. Here are some of the ways you could volunteer: </w:t>
      </w:r>
    </w:p>
    <w:p w14:paraId="7E17E763" w14:textId="5BC7C624" w:rsidR="00904604" w:rsidRDefault="00617C32" w:rsidP="00904604">
      <w:pPr>
        <w:pStyle w:val="Pa4"/>
        <w:spacing w:before="60"/>
        <w:rPr>
          <w:rFonts w:asciiTheme="minorHAnsi" w:hAnsiTheme="minorHAnsi" w:cstheme="minorHAnsi"/>
          <w:color w:val="000000"/>
          <w:sz w:val="28"/>
          <w:szCs w:val="28"/>
        </w:rPr>
      </w:pPr>
      <w:r w:rsidRPr="00617C32">
        <w:rPr>
          <w:rFonts w:asciiTheme="minorHAnsi" w:hAnsiTheme="minorHAnsi" w:cstheme="minorHAnsi"/>
          <w:b/>
          <w:bCs/>
          <w:color w:val="000000"/>
          <w:sz w:val="28"/>
          <w:szCs w:val="28"/>
        </w:rPr>
        <w:t>Den leader</w:t>
      </w:r>
      <w:r w:rsidR="00904604">
        <w:rPr>
          <w:rFonts w:asciiTheme="minorHAnsi" w:hAnsiTheme="minorHAnsi" w:cstheme="minorHAnsi"/>
          <w:b/>
          <w:bCs/>
          <w:color w:val="000000"/>
          <w:sz w:val="28"/>
          <w:szCs w:val="28"/>
        </w:rPr>
        <w:t xml:space="preserve"> </w:t>
      </w:r>
      <w:r w:rsidR="00904604" w:rsidRPr="00904604">
        <w:rPr>
          <w:rFonts w:asciiTheme="minorHAnsi" w:hAnsiTheme="minorHAnsi" w:cstheme="minorHAnsi"/>
          <w:color w:val="000000"/>
          <w:sz w:val="28"/>
          <w:szCs w:val="28"/>
        </w:rPr>
        <w:t>- Uses</w:t>
      </w:r>
      <w:r w:rsidRPr="00617C32">
        <w:rPr>
          <w:rFonts w:asciiTheme="minorHAnsi" w:hAnsiTheme="minorHAnsi" w:cstheme="minorHAnsi"/>
          <w:color w:val="000000"/>
          <w:sz w:val="28"/>
          <w:szCs w:val="28"/>
        </w:rPr>
        <w:t xml:space="preserve"> the Den Leader Guide and den meeting plans to lead the den at den meetings. Attends the monthly pack committee meeting. </w:t>
      </w:r>
    </w:p>
    <w:p w14:paraId="3783DEB8" w14:textId="06DE14F6" w:rsidR="00617C32" w:rsidRPr="00C31E82" w:rsidRDefault="00617C32" w:rsidP="00C31E82">
      <w:pPr>
        <w:pStyle w:val="Pa4"/>
        <w:spacing w:before="60"/>
        <w:rPr>
          <w:rFonts w:asciiTheme="minorHAnsi" w:hAnsiTheme="minorHAnsi" w:cstheme="minorHAnsi"/>
          <w:color w:val="000000"/>
          <w:sz w:val="28"/>
          <w:szCs w:val="28"/>
        </w:rPr>
      </w:pPr>
      <w:r w:rsidRPr="00904604">
        <w:rPr>
          <w:rFonts w:asciiTheme="minorHAnsi" w:hAnsiTheme="minorHAnsi" w:cstheme="minorHAnsi"/>
          <w:b/>
          <w:bCs/>
          <w:color w:val="000000"/>
          <w:sz w:val="28"/>
          <w:szCs w:val="28"/>
        </w:rPr>
        <w:t>Cubmaster</w:t>
      </w:r>
      <w:r w:rsidR="00904604" w:rsidRPr="00904604">
        <w:rPr>
          <w:rFonts w:asciiTheme="minorHAnsi" w:hAnsiTheme="minorHAnsi" w:cstheme="minorHAnsi"/>
          <w:color w:val="000000"/>
          <w:sz w:val="28"/>
          <w:szCs w:val="28"/>
        </w:rPr>
        <w:t xml:space="preserve"> - Helps</w:t>
      </w:r>
      <w:r w:rsidRPr="00904604">
        <w:rPr>
          <w:rFonts w:asciiTheme="minorHAnsi" w:hAnsiTheme="minorHAnsi" w:cstheme="minorHAnsi"/>
          <w:color w:val="000000"/>
          <w:sz w:val="28"/>
          <w:szCs w:val="28"/>
        </w:rPr>
        <w:t xml:space="preserve"> plan and carry out the pack program with the help of the pack committee. Emcees the monthly pack meeting and attends the pack committee meeting.</w:t>
      </w:r>
      <w:r w:rsidRPr="00904604">
        <w:rPr>
          <w:rFonts w:asciiTheme="minorHAnsi" w:hAnsiTheme="minorHAnsi" w:cstheme="minorHAnsi"/>
          <w:sz w:val="28"/>
          <w:szCs w:val="28"/>
        </w:rPr>
        <w:t xml:space="preserve"> </w:t>
      </w:r>
    </w:p>
    <w:p w14:paraId="05AFF159" w14:textId="41035294" w:rsidR="0030561B" w:rsidRDefault="00AC71F9" w:rsidP="00617C32">
      <w:pPr>
        <w:pStyle w:val="Heading1"/>
        <w:ind w:left="0" w:firstLine="0"/>
        <w:rPr>
          <w:sz w:val="48"/>
          <w:szCs w:val="48"/>
        </w:rPr>
      </w:pPr>
      <w:r w:rsidRPr="003F1B7B">
        <w:rPr>
          <w:sz w:val="48"/>
          <w:szCs w:val="48"/>
        </w:rPr>
        <w:lastRenderedPageBreak/>
        <w:t xml:space="preserve">The </w:t>
      </w:r>
      <w:r w:rsidR="00161CBA">
        <w:rPr>
          <w:sz w:val="48"/>
          <w:szCs w:val="48"/>
        </w:rPr>
        <w:t>Pack</w:t>
      </w:r>
      <w:r w:rsidRPr="003F1B7B">
        <w:rPr>
          <w:sz w:val="48"/>
          <w:szCs w:val="48"/>
        </w:rPr>
        <w:t xml:space="preserve"> Committee</w:t>
      </w:r>
    </w:p>
    <w:p w14:paraId="49CAA6FE" w14:textId="77777777" w:rsidR="00174CDD" w:rsidRPr="00174CDD" w:rsidRDefault="00174CDD" w:rsidP="00174CDD"/>
    <w:p w14:paraId="73E4AF18" w14:textId="77777777" w:rsidR="006F3E7A" w:rsidRPr="006F3E7A" w:rsidRDefault="006F3E7A" w:rsidP="006F3E7A">
      <w:pPr>
        <w:pStyle w:val="Pa4"/>
        <w:spacing w:before="60"/>
        <w:rPr>
          <w:rFonts w:asciiTheme="minorHAnsi" w:hAnsiTheme="minorHAnsi" w:cstheme="minorHAnsi"/>
          <w:color w:val="000000"/>
          <w:sz w:val="28"/>
          <w:szCs w:val="28"/>
        </w:rPr>
      </w:pPr>
      <w:r w:rsidRPr="006F3E7A">
        <w:rPr>
          <w:rFonts w:asciiTheme="minorHAnsi" w:hAnsiTheme="minorHAnsi" w:cstheme="minorHAnsi"/>
          <w:color w:val="000000"/>
          <w:sz w:val="28"/>
          <w:szCs w:val="28"/>
        </w:rPr>
        <w:t>Every Cub Scout parent or guardian is invited to become a member of the pack committee. Pack committee members perform administrative functions of the pack. The committee meets monthly and includes the responsibilities below.</w:t>
      </w:r>
    </w:p>
    <w:p w14:paraId="271E270D" w14:textId="2B46D8AF" w:rsidR="006F3E7A" w:rsidRPr="006F3E7A" w:rsidRDefault="006F3E7A" w:rsidP="006F3E7A">
      <w:pPr>
        <w:pStyle w:val="Pa4"/>
        <w:spacing w:before="60"/>
        <w:rPr>
          <w:rFonts w:asciiTheme="minorHAnsi" w:hAnsiTheme="minorHAnsi" w:cstheme="minorHAnsi"/>
          <w:color w:val="000000"/>
          <w:sz w:val="28"/>
          <w:szCs w:val="28"/>
        </w:rPr>
      </w:pPr>
      <w:r w:rsidRPr="006F3E7A">
        <w:rPr>
          <w:rFonts w:asciiTheme="minorHAnsi" w:hAnsiTheme="minorHAnsi" w:cstheme="minorHAnsi"/>
          <w:b/>
          <w:bCs/>
          <w:color w:val="000000"/>
          <w:sz w:val="28"/>
          <w:szCs w:val="28"/>
        </w:rPr>
        <w:t>Committee chair</w:t>
      </w:r>
      <w:r w:rsidR="00037880">
        <w:rPr>
          <w:rFonts w:asciiTheme="minorHAnsi" w:hAnsiTheme="minorHAnsi" w:cstheme="minorHAnsi"/>
          <w:b/>
          <w:bCs/>
          <w:color w:val="000000"/>
          <w:sz w:val="28"/>
          <w:szCs w:val="28"/>
        </w:rPr>
        <w:t xml:space="preserve"> - </w:t>
      </w:r>
      <w:r w:rsidRPr="006F3E7A">
        <w:rPr>
          <w:rFonts w:asciiTheme="minorHAnsi" w:hAnsiTheme="minorHAnsi" w:cstheme="minorHAnsi"/>
          <w:color w:val="000000"/>
          <w:sz w:val="28"/>
          <w:szCs w:val="28"/>
        </w:rPr>
        <w:t>Presides at all pack committee meetings. Helps recruit adult leaders and attends the monthly pack meeting and pack committee meeting.</w:t>
      </w:r>
    </w:p>
    <w:p w14:paraId="4ACCF6F6" w14:textId="5A464FA3" w:rsidR="006F3E7A" w:rsidRPr="006F3E7A" w:rsidRDefault="006F3E7A" w:rsidP="006F3E7A">
      <w:pPr>
        <w:pStyle w:val="Pa4"/>
        <w:spacing w:before="60"/>
        <w:rPr>
          <w:rFonts w:asciiTheme="minorHAnsi" w:hAnsiTheme="minorHAnsi" w:cstheme="minorHAnsi"/>
          <w:color w:val="000000"/>
          <w:sz w:val="28"/>
          <w:szCs w:val="28"/>
        </w:rPr>
      </w:pPr>
      <w:r w:rsidRPr="00037880">
        <w:rPr>
          <w:rFonts w:asciiTheme="minorHAnsi" w:hAnsiTheme="minorHAnsi" w:cstheme="minorHAnsi"/>
          <w:b/>
          <w:bCs/>
          <w:color w:val="000000"/>
          <w:sz w:val="28"/>
          <w:szCs w:val="28"/>
        </w:rPr>
        <w:t>Advancement chair</w:t>
      </w:r>
      <w:r w:rsidR="00037880">
        <w:rPr>
          <w:rFonts w:asciiTheme="minorHAnsi" w:hAnsiTheme="minorHAnsi" w:cstheme="minorHAnsi"/>
          <w:color w:val="000000"/>
          <w:sz w:val="28"/>
          <w:szCs w:val="28"/>
        </w:rPr>
        <w:t xml:space="preserve"> -</w:t>
      </w:r>
      <w:r w:rsidRPr="006F3E7A">
        <w:rPr>
          <w:rFonts w:asciiTheme="minorHAnsi" w:hAnsiTheme="minorHAnsi" w:cstheme="minorHAnsi"/>
          <w:color w:val="000000"/>
          <w:sz w:val="28"/>
          <w:szCs w:val="28"/>
        </w:rPr>
        <w:t xml:space="preserve"> Maintains advancement records for the pack. Orders and obtains all badges and insignia. Attends the monthly pack meeting and pack committee meeting.</w:t>
      </w:r>
    </w:p>
    <w:p w14:paraId="342B2205" w14:textId="60F5062B" w:rsidR="006F3E7A" w:rsidRPr="006F3E7A" w:rsidRDefault="006F3E7A" w:rsidP="006F3E7A">
      <w:pPr>
        <w:pStyle w:val="Pa4"/>
        <w:spacing w:before="60"/>
        <w:rPr>
          <w:rFonts w:asciiTheme="minorHAnsi" w:hAnsiTheme="minorHAnsi" w:cstheme="minorHAnsi"/>
          <w:color w:val="000000"/>
          <w:sz w:val="28"/>
          <w:szCs w:val="28"/>
        </w:rPr>
      </w:pPr>
      <w:r w:rsidRPr="00037880">
        <w:rPr>
          <w:rFonts w:asciiTheme="minorHAnsi" w:hAnsiTheme="minorHAnsi" w:cstheme="minorHAnsi"/>
          <w:b/>
          <w:bCs/>
          <w:color w:val="000000"/>
          <w:sz w:val="28"/>
          <w:szCs w:val="28"/>
        </w:rPr>
        <w:t>New member coordinator</w:t>
      </w:r>
      <w:r w:rsidR="00037880">
        <w:rPr>
          <w:rFonts w:asciiTheme="minorHAnsi" w:hAnsiTheme="minorHAnsi" w:cstheme="minorHAnsi"/>
          <w:color w:val="000000"/>
          <w:sz w:val="28"/>
          <w:szCs w:val="28"/>
        </w:rPr>
        <w:t xml:space="preserve"> -</w:t>
      </w:r>
      <w:r w:rsidRPr="006F3E7A">
        <w:rPr>
          <w:rFonts w:asciiTheme="minorHAnsi" w:hAnsiTheme="minorHAnsi" w:cstheme="minorHAnsi"/>
          <w:color w:val="000000"/>
          <w:sz w:val="28"/>
          <w:szCs w:val="28"/>
        </w:rPr>
        <w:t xml:space="preserve"> Manages the transition of new Scouts into the pack and coordinates orientation for new Scouting families. Responsible for the marketing and recruiting initiatives of the pack as well as the growth and retention of the unit.</w:t>
      </w:r>
    </w:p>
    <w:p w14:paraId="75C4EDCF" w14:textId="58B071A4" w:rsidR="006F3E7A" w:rsidRPr="006F3E7A" w:rsidRDefault="006F3E7A" w:rsidP="006F3E7A">
      <w:pPr>
        <w:pStyle w:val="Pa4"/>
        <w:spacing w:before="60"/>
        <w:rPr>
          <w:rFonts w:asciiTheme="minorHAnsi" w:hAnsiTheme="minorHAnsi" w:cstheme="minorHAnsi"/>
          <w:color w:val="000000"/>
          <w:sz w:val="28"/>
          <w:szCs w:val="28"/>
        </w:rPr>
      </w:pPr>
      <w:r w:rsidRPr="00037880">
        <w:rPr>
          <w:rFonts w:asciiTheme="minorHAnsi" w:hAnsiTheme="minorHAnsi" w:cstheme="minorHAnsi"/>
          <w:b/>
          <w:bCs/>
          <w:color w:val="000000"/>
          <w:sz w:val="28"/>
          <w:szCs w:val="28"/>
        </w:rPr>
        <w:t>Secretary</w:t>
      </w:r>
      <w:r w:rsidR="00037880">
        <w:rPr>
          <w:rFonts w:asciiTheme="minorHAnsi" w:hAnsiTheme="minorHAnsi" w:cstheme="minorHAnsi"/>
          <w:color w:val="000000"/>
          <w:sz w:val="28"/>
          <w:szCs w:val="28"/>
        </w:rPr>
        <w:t xml:space="preserve"> -</w:t>
      </w:r>
      <w:r w:rsidRPr="006F3E7A">
        <w:rPr>
          <w:rFonts w:asciiTheme="minorHAnsi" w:hAnsiTheme="minorHAnsi" w:cstheme="minorHAnsi"/>
          <w:color w:val="000000"/>
          <w:sz w:val="28"/>
          <w:szCs w:val="28"/>
        </w:rPr>
        <w:t xml:space="preserve"> Keeps records of the pack committee meetings and communicates with families about upcoming pack events and activities.</w:t>
      </w:r>
    </w:p>
    <w:p w14:paraId="08263413" w14:textId="4F9F94DD" w:rsidR="006F3E7A" w:rsidRPr="006F3E7A" w:rsidRDefault="006F3E7A" w:rsidP="006F3E7A">
      <w:pPr>
        <w:pStyle w:val="Heading1"/>
        <w:ind w:left="0" w:firstLine="0"/>
        <w:rPr>
          <w:rFonts w:asciiTheme="minorHAnsi" w:hAnsiTheme="minorHAnsi" w:cstheme="minorHAnsi"/>
          <w:b w:val="0"/>
          <w:sz w:val="28"/>
          <w:szCs w:val="28"/>
        </w:rPr>
      </w:pPr>
      <w:r w:rsidRPr="00037880">
        <w:rPr>
          <w:rFonts w:asciiTheme="minorHAnsi" w:hAnsiTheme="minorHAnsi" w:cstheme="minorHAnsi"/>
          <w:bCs/>
          <w:color w:val="000000"/>
          <w:sz w:val="28"/>
          <w:szCs w:val="28"/>
        </w:rPr>
        <w:t>Treasurer</w:t>
      </w:r>
      <w:r w:rsidR="00037880" w:rsidRPr="00037880">
        <w:rPr>
          <w:rFonts w:asciiTheme="minorHAnsi" w:hAnsiTheme="minorHAnsi" w:cstheme="minorHAnsi"/>
          <w:bCs/>
          <w:color w:val="000000"/>
          <w:sz w:val="28"/>
          <w:szCs w:val="28"/>
        </w:rPr>
        <w:t xml:space="preserve"> </w:t>
      </w:r>
      <w:r w:rsidR="00037880">
        <w:rPr>
          <w:rFonts w:asciiTheme="minorHAnsi" w:hAnsiTheme="minorHAnsi" w:cstheme="minorHAnsi"/>
          <w:b w:val="0"/>
          <w:color w:val="000000"/>
          <w:sz w:val="28"/>
          <w:szCs w:val="28"/>
        </w:rPr>
        <w:t>-</w:t>
      </w:r>
      <w:r w:rsidRPr="006F3E7A">
        <w:rPr>
          <w:rFonts w:asciiTheme="minorHAnsi" w:hAnsiTheme="minorHAnsi" w:cstheme="minorHAnsi"/>
          <w:b w:val="0"/>
          <w:color w:val="000000"/>
          <w:sz w:val="28"/>
          <w:szCs w:val="28"/>
        </w:rPr>
        <w:t xml:space="preserve"> Keeps all financial records for the </w:t>
      </w:r>
      <w:proofErr w:type="gramStart"/>
      <w:r w:rsidRPr="006F3E7A">
        <w:rPr>
          <w:rFonts w:asciiTheme="minorHAnsi" w:hAnsiTheme="minorHAnsi" w:cstheme="minorHAnsi"/>
          <w:b w:val="0"/>
          <w:color w:val="000000"/>
          <w:sz w:val="28"/>
          <w:szCs w:val="28"/>
        </w:rPr>
        <w:t>pack</w:t>
      </w:r>
      <w:proofErr w:type="gramEnd"/>
      <w:r w:rsidRPr="006F3E7A">
        <w:rPr>
          <w:rFonts w:asciiTheme="minorHAnsi" w:hAnsiTheme="minorHAnsi" w:cstheme="minorHAnsi"/>
          <w:b w:val="0"/>
          <w:color w:val="000000"/>
          <w:sz w:val="28"/>
          <w:szCs w:val="28"/>
        </w:rPr>
        <w:t>, including the pack bank account, and gives a monthly financial report to the pack committee. Attends the monthly pack meeting and pack committee meeting.</w:t>
      </w:r>
      <w:r w:rsidRPr="006F3E7A">
        <w:rPr>
          <w:rFonts w:asciiTheme="minorHAnsi" w:hAnsiTheme="minorHAnsi" w:cstheme="minorHAnsi"/>
          <w:b w:val="0"/>
          <w:sz w:val="28"/>
          <w:szCs w:val="28"/>
        </w:rPr>
        <w:t xml:space="preserve"> </w:t>
      </w:r>
    </w:p>
    <w:p w14:paraId="27FCC79B" w14:textId="77777777" w:rsidR="006F3E7A" w:rsidRDefault="006F3E7A" w:rsidP="006F3E7A">
      <w:pPr>
        <w:pStyle w:val="Heading1"/>
        <w:ind w:left="0" w:firstLine="0"/>
        <w:rPr>
          <w:sz w:val="48"/>
          <w:szCs w:val="48"/>
        </w:rPr>
      </w:pPr>
    </w:p>
    <w:p w14:paraId="59BF7C59" w14:textId="696C2064" w:rsidR="0030561B" w:rsidRDefault="00AC71F9" w:rsidP="006F3E7A">
      <w:pPr>
        <w:pStyle w:val="Heading1"/>
        <w:ind w:left="0" w:firstLine="0"/>
        <w:rPr>
          <w:sz w:val="48"/>
          <w:szCs w:val="48"/>
        </w:rPr>
      </w:pPr>
      <w:r w:rsidRPr="003F1B7B">
        <w:rPr>
          <w:sz w:val="48"/>
          <w:szCs w:val="48"/>
        </w:rPr>
        <w:t>Training</w:t>
      </w:r>
    </w:p>
    <w:p w14:paraId="74239602" w14:textId="77777777" w:rsidR="00EA31E5" w:rsidRPr="00EA31E5" w:rsidRDefault="00EA31E5" w:rsidP="00EA31E5"/>
    <w:p w14:paraId="32C1C5A9" w14:textId="3255287D" w:rsidR="00212DCA" w:rsidRDefault="00212DCA" w:rsidP="00056E2A">
      <w:pPr>
        <w:pStyle w:val="Heading1"/>
        <w:ind w:left="0" w:firstLine="0"/>
        <w:rPr>
          <w:sz w:val="48"/>
          <w:szCs w:val="48"/>
        </w:rPr>
      </w:pPr>
      <w:r w:rsidRPr="00212DCA">
        <w:rPr>
          <w:rFonts w:cs="Adobe Garamond Pro"/>
          <w:color w:val="000000"/>
          <w:sz w:val="28"/>
          <w:szCs w:val="28"/>
        </w:rPr>
        <w:t xml:space="preserve">The Boy Scouts of America offers convenient training for parents who volunteer. As a new parent, you can learn all about Cub Scouting and how quality Scouting programs are built. Log on to </w:t>
      </w:r>
      <w:hyperlink r:id="rId26" w:history="1">
        <w:r w:rsidRPr="00CB26AA">
          <w:rPr>
            <w:rStyle w:val="Hyperlink"/>
            <w:rFonts w:cs="Adobe Garamond Pro"/>
            <w:sz w:val="28"/>
            <w:szCs w:val="28"/>
          </w:rPr>
          <w:t>my.Scouting.org</w:t>
        </w:r>
      </w:hyperlink>
      <w:r w:rsidRPr="00212DCA">
        <w:rPr>
          <w:rStyle w:val="A7"/>
          <w:sz w:val="28"/>
          <w:szCs w:val="28"/>
        </w:rPr>
        <w:t xml:space="preserve"> </w:t>
      </w:r>
      <w:r w:rsidRPr="00212DCA">
        <w:rPr>
          <w:rFonts w:cs="Adobe Garamond Pro"/>
          <w:color w:val="000000"/>
          <w:sz w:val="28"/>
          <w:szCs w:val="28"/>
        </w:rPr>
        <w:t xml:space="preserve">and create an account to gain access to all available training content. For more information about training at all levels of the program, go to </w:t>
      </w:r>
      <w:hyperlink r:id="rId27" w:history="1">
        <w:r w:rsidR="00344AB2">
          <w:rPr>
            <w:rStyle w:val="Hyperlink"/>
            <w:rFonts w:cs="Adobe Garamond Pro"/>
            <w:sz w:val="28"/>
            <w:szCs w:val="28"/>
          </w:rPr>
          <w:t>https://www.scouting.org/training/</w:t>
        </w:r>
      </w:hyperlink>
      <w:r w:rsidRPr="00212DCA">
        <w:rPr>
          <w:rFonts w:cs="Adobe Garamond Pro"/>
          <w:color w:val="000000"/>
          <w:sz w:val="28"/>
          <w:szCs w:val="28"/>
        </w:rPr>
        <w:t>.</w:t>
      </w:r>
      <w:r>
        <w:rPr>
          <w:noProof/>
        </w:rPr>
        <w:t xml:space="preserve"> </w:t>
      </w:r>
    </w:p>
    <w:p w14:paraId="1EB65FF1" w14:textId="4CAF5BE6" w:rsidR="00CF66CB" w:rsidRDefault="005A1CA3" w:rsidP="00CF66CB">
      <w:pPr>
        <w:spacing w:after="0" w:line="259" w:lineRule="auto"/>
        <w:ind w:left="0" w:right="0" w:firstLine="0"/>
      </w:pPr>
      <w:r>
        <w:rPr>
          <w:noProof/>
          <w:sz w:val="48"/>
          <w:szCs w:val="48"/>
        </w:rPr>
        <w:drawing>
          <wp:anchor distT="0" distB="0" distL="114300" distR="114300" simplePos="0" relativeHeight="251665920" behindDoc="0" locked="0" layoutInCell="1" allowOverlap="1" wp14:anchorId="792FC516" wp14:editId="54DDEE20">
            <wp:simplePos x="0" y="0"/>
            <wp:positionH relativeFrom="column">
              <wp:posOffset>895350</wp:posOffset>
            </wp:positionH>
            <wp:positionV relativeFrom="paragraph">
              <wp:posOffset>376555</wp:posOffset>
            </wp:positionV>
            <wp:extent cx="2914015" cy="2185670"/>
            <wp:effectExtent l="0" t="0" r="635" b="5080"/>
            <wp:wrapTopAndBottom/>
            <wp:docPr id="14" name="Picture 14" descr="A group of people standing in a room with fla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oup of people standing in a room with flags&#10;&#10;Description automatically generated with medium confidence"/>
                    <pic:cNvPicPr/>
                  </pic:nvPicPr>
                  <pic:blipFill>
                    <a:blip r:embed="rId28">
                      <a:extLst>
                        <a:ext uri="{28A0092B-C50C-407E-A947-70E740481C1C}">
                          <a14:useLocalDpi xmlns:a14="http://schemas.microsoft.com/office/drawing/2010/main" val="0"/>
                        </a:ext>
                      </a:extLst>
                    </a:blip>
                    <a:stretch>
                      <a:fillRect/>
                    </a:stretch>
                  </pic:blipFill>
                  <pic:spPr>
                    <a:xfrm>
                      <a:off x="0" y="0"/>
                      <a:ext cx="2914015" cy="2185670"/>
                    </a:xfrm>
                    <a:prstGeom prst="rect">
                      <a:avLst/>
                    </a:prstGeom>
                  </pic:spPr>
                </pic:pic>
              </a:graphicData>
            </a:graphic>
            <wp14:sizeRelH relativeFrom="margin">
              <wp14:pctWidth>0</wp14:pctWidth>
            </wp14:sizeRelH>
            <wp14:sizeRelV relativeFrom="margin">
              <wp14:pctHeight>0</wp14:pctHeight>
            </wp14:sizeRelV>
          </wp:anchor>
        </w:drawing>
      </w:r>
      <w:r w:rsidR="00CF66CB">
        <w:rPr>
          <w:noProof/>
        </w:rPr>
        <w:drawing>
          <wp:anchor distT="0" distB="0" distL="114300" distR="114300" simplePos="0" relativeHeight="251658256" behindDoc="0" locked="0" layoutInCell="1" allowOverlap="0" wp14:anchorId="1848D64C" wp14:editId="3D51DB28">
            <wp:simplePos x="0" y="0"/>
            <wp:positionH relativeFrom="margin">
              <wp:align>right</wp:align>
            </wp:positionH>
            <wp:positionV relativeFrom="paragraph">
              <wp:posOffset>14605</wp:posOffset>
            </wp:positionV>
            <wp:extent cx="1893604" cy="1127758"/>
            <wp:effectExtent l="38100" t="57150" r="30480" b="53975"/>
            <wp:wrapSquare wrapText="bothSides"/>
            <wp:docPr id="6" name="Picture 6"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9"/>
                    <a:stretch>
                      <a:fillRect/>
                    </a:stretch>
                  </pic:blipFill>
                  <pic:spPr>
                    <a:xfrm rot="170222">
                      <a:off x="0" y="0"/>
                      <a:ext cx="1893604" cy="1127758"/>
                    </a:xfrm>
                    <a:prstGeom prst="rect">
                      <a:avLst/>
                    </a:prstGeom>
                  </pic:spPr>
                </pic:pic>
              </a:graphicData>
            </a:graphic>
          </wp:anchor>
        </w:drawing>
      </w:r>
      <w:r w:rsidR="00CF66CB">
        <w:rPr>
          <w:rFonts w:ascii="Calibri" w:eastAsia="Calibri" w:hAnsi="Calibri" w:cs="Calibri"/>
          <w:color w:val="000000"/>
          <w:sz w:val="22"/>
        </w:rPr>
        <w:t xml:space="preserve"> </w:t>
      </w:r>
    </w:p>
    <w:p w14:paraId="74590A36" w14:textId="77777777" w:rsidR="004D083A" w:rsidRPr="004D083A" w:rsidRDefault="004D083A" w:rsidP="005A1CA3">
      <w:pPr>
        <w:ind w:left="0" w:firstLine="0"/>
      </w:pPr>
    </w:p>
    <w:p w14:paraId="1DD43B86" w14:textId="5CAC19E8" w:rsidR="0030561B" w:rsidRPr="003F1B7B" w:rsidRDefault="00AC71F9" w:rsidP="00056E2A">
      <w:pPr>
        <w:pStyle w:val="Heading1"/>
        <w:ind w:left="0" w:firstLine="0"/>
        <w:rPr>
          <w:sz w:val="48"/>
          <w:szCs w:val="48"/>
        </w:rPr>
      </w:pPr>
      <w:r w:rsidRPr="003F1B7B">
        <w:rPr>
          <w:sz w:val="48"/>
          <w:szCs w:val="48"/>
        </w:rPr>
        <w:lastRenderedPageBreak/>
        <w:t>Youth Protection</w:t>
      </w:r>
    </w:p>
    <w:p w14:paraId="2376352C" w14:textId="77777777" w:rsidR="0083249E" w:rsidRPr="0083249E" w:rsidRDefault="0083249E" w:rsidP="0083249E">
      <w:pPr>
        <w:autoSpaceDE w:val="0"/>
        <w:autoSpaceDN w:val="0"/>
        <w:adjustRightInd w:val="0"/>
        <w:spacing w:before="60" w:after="0" w:line="201" w:lineRule="atLeast"/>
        <w:ind w:left="0" w:right="0" w:firstLine="0"/>
        <w:rPr>
          <w:rFonts w:asciiTheme="minorHAnsi" w:eastAsiaTheme="minorEastAsia" w:hAnsiTheme="minorHAnsi" w:cstheme="minorHAnsi"/>
          <w:color w:val="000000"/>
          <w:sz w:val="28"/>
          <w:szCs w:val="28"/>
        </w:rPr>
      </w:pPr>
      <w:r w:rsidRPr="0083249E">
        <w:rPr>
          <w:rFonts w:asciiTheme="minorHAnsi" w:eastAsiaTheme="minorEastAsia" w:hAnsiTheme="minorHAnsi" w:cstheme="minorHAnsi"/>
          <w:color w:val="000000"/>
          <w:sz w:val="28"/>
          <w:szCs w:val="28"/>
        </w:rPr>
        <w:t>Child abuse is a serious problem in our society, and unfortunately, it can occur anywhere, even in Scouting. Youth safety is of paramount importance to Scouting. For that reason, the BSA continues to create barriers to abuse beyond what have previously existed in Scouting.</w:t>
      </w:r>
    </w:p>
    <w:p w14:paraId="08E294B5" w14:textId="77777777" w:rsidR="0083249E" w:rsidRPr="0083249E" w:rsidRDefault="0083249E" w:rsidP="0083249E">
      <w:pPr>
        <w:autoSpaceDE w:val="0"/>
        <w:autoSpaceDN w:val="0"/>
        <w:adjustRightInd w:val="0"/>
        <w:spacing w:before="60" w:after="0" w:line="201" w:lineRule="atLeast"/>
        <w:ind w:left="0" w:right="0" w:firstLine="0"/>
        <w:rPr>
          <w:rFonts w:asciiTheme="minorHAnsi" w:eastAsiaTheme="minorEastAsia" w:hAnsiTheme="minorHAnsi" w:cstheme="minorHAnsi"/>
          <w:color w:val="000000"/>
          <w:sz w:val="28"/>
          <w:szCs w:val="28"/>
        </w:rPr>
      </w:pPr>
      <w:r w:rsidRPr="0083249E">
        <w:rPr>
          <w:rFonts w:asciiTheme="minorHAnsi" w:eastAsiaTheme="minorEastAsia" w:hAnsiTheme="minorHAnsi" w:cstheme="minorHAnsi"/>
          <w:color w:val="000000"/>
          <w:sz w:val="28"/>
          <w:szCs w:val="28"/>
        </w:rPr>
        <w:t>The Boy Scouts of America places the greatest importance on providing the most secure environment possible for its youth members. To maintain such an environment, the BSA has developed numerous procedural and leadership selection policies and provides parents and leaders with multiple online and print resources for all Scouting programs.</w:t>
      </w:r>
    </w:p>
    <w:p w14:paraId="776F8E4F" w14:textId="10444767" w:rsidR="0083249E" w:rsidRPr="0083249E" w:rsidRDefault="0083249E" w:rsidP="0083249E">
      <w:pPr>
        <w:autoSpaceDE w:val="0"/>
        <w:autoSpaceDN w:val="0"/>
        <w:adjustRightInd w:val="0"/>
        <w:spacing w:before="60" w:after="0" w:line="201" w:lineRule="atLeast"/>
        <w:ind w:left="0" w:right="0" w:firstLine="0"/>
        <w:rPr>
          <w:rFonts w:asciiTheme="minorHAnsi" w:eastAsiaTheme="minorEastAsia" w:hAnsiTheme="minorHAnsi" w:cstheme="minorHAnsi"/>
          <w:color w:val="000000"/>
          <w:sz w:val="28"/>
          <w:szCs w:val="28"/>
        </w:rPr>
      </w:pPr>
      <w:r w:rsidRPr="0053437C">
        <w:rPr>
          <w:rFonts w:asciiTheme="minorHAnsi" w:eastAsiaTheme="minorEastAsia" w:hAnsiTheme="minorHAnsi" w:cstheme="minorHAnsi"/>
          <w:b/>
          <w:bCs/>
          <w:color w:val="000000"/>
          <w:sz w:val="28"/>
          <w:szCs w:val="28"/>
        </w:rPr>
        <w:t>All leaders are required to complete Youth Protection training</w:t>
      </w:r>
      <w:r w:rsidRPr="0083249E">
        <w:rPr>
          <w:rFonts w:asciiTheme="minorHAnsi" w:eastAsiaTheme="minorEastAsia" w:hAnsiTheme="minorHAnsi" w:cstheme="minorHAnsi"/>
          <w:color w:val="000000"/>
          <w:sz w:val="28"/>
          <w:szCs w:val="28"/>
        </w:rPr>
        <w:t xml:space="preserve">. All parents are encouraged to take the training. To complete the training online, go to </w:t>
      </w:r>
      <w:hyperlink r:id="rId30" w:history="1">
        <w:r w:rsidRPr="0083249E">
          <w:rPr>
            <w:rStyle w:val="Hyperlink"/>
            <w:rFonts w:asciiTheme="minorHAnsi" w:eastAsiaTheme="minorEastAsia" w:hAnsiTheme="minorHAnsi" w:cstheme="minorHAnsi"/>
            <w:sz w:val="28"/>
            <w:szCs w:val="28"/>
          </w:rPr>
          <w:t>my.Scouting.org</w:t>
        </w:r>
      </w:hyperlink>
      <w:r w:rsidRPr="0083249E">
        <w:rPr>
          <w:rFonts w:asciiTheme="minorHAnsi" w:eastAsiaTheme="minorEastAsia" w:hAnsiTheme="minorHAnsi" w:cstheme="minorHAnsi"/>
          <w:color w:val="000000"/>
          <w:sz w:val="28"/>
          <w:szCs w:val="28"/>
          <w:u w:val="single"/>
        </w:rPr>
        <w:t xml:space="preserve"> </w:t>
      </w:r>
      <w:r w:rsidRPr="0083249E">
        <w:rPr>
          <w:rFonts w:asciiTheme="minorHAnsi" w:eastAsiaTheme="minorEastAsia" w:hAnsiTheme="minorHAnsi" w:cstheme="minorHAnsi"/>
          <w:color w:val="000000"/>
          <w:sz w:val="28"/>
          <w:szCs w:val="28"/>
        </w:rPr>
        <w:t xml:space="preserve">and establish an account using the member number you receive when you register for BSA membership. If you take the training online before you obtain a member number, be sure to return to </w:t>
      </w:r>
      <w:hyperlink r:id="rId31" w:history="1">
        <w:r w:rsidRPr="0083249E">
          <w:rPr>
            <w:rStyle w:val="Hyperlink"/>
            <w:rFonts w:asciiTheme="minorHAnsi" w:eastAsiaTheme="minorEastAsia" w:hAnsiTheme="minorHAnsi" w:cstheme="minorHAnsi"/>
            <w:sz w:val="28"/>
            <w:szCs w:val="28"/>
          </w:rPr>
          <w:t>my.Scouting.org</w:t>
        </w:r>
      </w:hyperlink>
      <w:r w:rsidRPr="0083249E">
        <w:rPr>
          <w:rFonts w:asciiTheme="minorHAnsi" w:eastAsiaTheme="minorEastAsia" w:hAnsiTheme="minorHAnsi" w:cstheme="minorHAnsi"/>
          <w:color w:val="000000"/>
          <w:sz w:val="28"/>
          <w:szCs w:val="28"/>
          <w:u w:val="single"/>
        </w:rPr>
        <w:t xml:space="preserve"> </w:t>
      </w:r>
      <w:r w:rsidRPr="0083249E">
        <w:rPr>
          <w:rFonts w:asciiTheme="minorHAnsi" w:eastAsiaTheme="minorEastAsia" w:hAnsiTheme="minorHAnsi" w:cstheme="minorHAnsi"/>
          <w:color w:val="000000"/>
          <w:sz w:val="28"/>
          <w:szCs w:val="28"/>
        </w:rPr>
        <w:t xml:space="preserve">and enter your number for training record credit. Your BSA local council also provides training on a regular basis if you cannot take it online. </w:t>
      </w:r>
    </w:p>
    <w:p w14:paraId="039780F7" w14:textId="525D3159" w:rsidR="0083249E" w:rsidRPr="0083249E" w:rsidRDefault="0083249E" w:rsidP="0083249E">
      <w:pPr>
        <w:spacing w:after="0"/>
        <w:ind w:left="0" w:right="0" w:firstLine="0"/>
        <w:rPr>
          <w:rFonts w:asciiTheme="minorHAnsi" w:eastAsiaTheme="minorEastAsia" w:hAnsiTheme="minorHAnsi" w:cstheme="minorHAnsi"/>
          <w:color w:val="000000"/>
          <w:sz w:val="28"/>
          <w:szCs w:val="28"/>
        </w:rPr>
      </w:pPr>
      <w:r w:rsidRPr="0083249E">
        <w:rPr>
          <w:rFonts w:asciiTheme="minorHAnsi" w:eastAsiaTheme="minorEastAsia" w:hAnsiTheme="minorHAnsi" w:cstheme="minorHAnsi"/>
          <w:color w:val="000000"/>
          <w:sz w:val="28"/>
          <w:szCs w:val="28"/>
        </w:rPr>
        <w:t xml:space="preserve">Youth Protection training must be taken every two years. If a volunteer’s Youth Protection training </w:t>
      </w:r>
      <w:r w:rsidR="00860F48">
        <w:rPr>
          <w:rFonts w:asciiTheme="minorHAnsi" w:eastAsiaTheme="minorEastAsia" w:hAnsiTheme="minorHAnsi" w:cstheme="minorHAnsi"/>
          <w:color w:val="000000"/>
          <w:sz w:val="28"/>
          <w:szCs w:val="28"/>
        </w:rPr>
        <w:t xml:space="preserve">expires </w:t>
      </w:r>
      <w:r w:rsidR="00905AE6">
        <w:rPr>
          <w:rFonts w:asciiTheme="minorHAnsi" w:eastAsiaTheme="minorEastAsia" w:hAnsiTheme="minorHAnsi" w:cstheme="minorHAnsi"/>
          <w:color w:val="000000"/>
          <w:sz w:val="28"/>
          <w:szCs w:val="28"/>
        </w:rPr>
        <w:t>the volunteer’s registration will be suspended</w:t>
      </w:r>
      <w:r w:rsidRPr="0083249E">
        <w:rPr>
          <w:rFonts w:asciiTheme="minorHAnsi" w:eastAsiaTheme="minorEastAsia" w:hAnsiTheme="minorHAnsi" w:cstheme="minorHAnsi"/>
          <w:color w:val="000000"/>
          <w:sz w:val="28"/>
          <w:szCs w:val="28"/>
        </w:rPr>
        <w:t xml:space="preserve">. For more information about Youth Protection, please see BSA’s Youth Protection website at </w:t>
      </w:r>
      <w:hyperlink r:id="rId32" w:history="1">
        <w:r w:rsidR="00C01D20" w:rsidRPr="00C01D20">
          <w:rPr>
            <w:rStyle w:val="Hyperlink"/>
            <w:rFonts w:asciiTheme="minorHAnsi" w:eastAsiaTheme="minorEastAsia" w:hAnsiTheme="minorHAnsi" w:cstheme="minorHAnsi"/>
            <w:sz w:val="28"/>
            <w:szCs w:val="28"/>
          </w:rPr>
          <w:t>https://www.scouting.org/training/youth-protection/</w:t>
        </w:r>
      </w:hyperlink>
      <w:r w:rsidRPr="0083249E">
        <w:rPr>
          <w:rFonts w:asciiTheme="minorHAnsi" w:eastAsiaTheme="minorEastAsia" w:hAnsiTheme="minorHAnsi" w:cstheme="minorHAnsi"/>
          <w:color w:val="000000"/>
          <w:sz w:val="28"/>
          <w:szCs w:val="28"/>
        </w:rPr>
        <w:t xml:space="preserve">. </w:t>
      </w:r>
    </w:p>
    <w:p w14:paraId="3B2F3C31" w14:textId="77777777" w:rsidR="00C516F4" w:rsidRDefault="00C516F4" w:rsidP="0083249E">
      <w:pPr>
        <w:spacing w:after="0"/>
        <w:ind w:left="0" w:right="0" w:firstLine="0"/>
        <w:rPr>
          <w:rFonts w:ascii="Calibri" w:eastAsia="Calibri" w:hAnsi="Calibri" w:cs="Calibri"/>
          <w:b/>
          <w:sz w:val="48"/>
          <w:szCs w:val="48"/>
        </w:rPr>
      </w:pPr>
    </w:p>
    <w:p w14:paraId="1EC36F4C" w14:textId="77777777" w:rsidR="00A136C6" w:rsidRPr="00E11095" w:rsidRDefault="00A136C6" w:rsidP="00E11095">
      <w:pPr>
        <w:autoSpaceDE w:val="0"/>
        <w:autoSpaceDN w:val="0"/>
        <w:adjustRightInd w:val="0"/>
        <w:spacing w:before="60" w:after="0" w:line="201" w:lineRule="atLeast"/>
        <w:ind w:left="0" w:right="0" w:firstLine="0"/>
        <w:rPr>
          <w:rFonts w:asciiTheme="minorHAnsi" w:eastAsiaTheme="minorEastAsia" w:hAnsiTheme="minorHAnsi" w:cstheme="minorHAnsi"/>
          <w:color w:val="000000"/>
          <w:sz w:val="28"/>
          <w:szCs w:val="28"/>
        </w:rPr>
      </w:pPr>
    </w:p>
    <w:p w14:paraId="04DAB64E" w14:textId="4396D691" w:rsidR="008D50A9" w:rsidRPr="00E11095" w:rsidRDefault="00E11095" w:rsidP="00E11095">
      <w:pPr>
        <w:spacing w:after="523"/>
        <w:ind w:left="0" w:right="0" w:firstLine="0"/>
        <w:rPr>
          <w:rFonts w:asciiTheme="minorHAnsi" w:hAnsiTheme="minorHAnsi" w:cstheme="minorHAnsi"/>
          <w:sz w:val="28"/>
          <w:szCs w:val="28"/>
        </w:rPr>
      </w:pPr>
      <w:r w:rsidRPr="00E11095">
        <w:rPr>
          <w:rFonts w:asciiTheme="minorHAnsi" w:eastAsiaTheme="minorEastAsia" w:hAnsiTheme="minorHAnsi" w:cstheme="minorHAnsi"/>
          <w:b/>
          <w:bCs/>
          <w:color w:val="000000"/>
          <w:sz w:val="28"/>
          <w:szCs w:val="28"/>
        </w:rPr>
        <w:t xml:space="preserve">Books: </w:t>
      </w:r>
      <w:r w:rsidRPr="00E11095">
        <w:rPr>
          <w:rFonts w:asciiTheme="minorHAnsi" w:eastAsiaTheme="minorEastAsia" w:hAnsiTheme="minorHAnsi" w:cstheme="minorHAnsi"/>
          <w:color w:val="000000"/>
          <w:sz w:val="28"/>
          <w:szCs w:val="28"/>
        </w:rPr>
        <w:t xml:space="preserve">Youth handbooks are the </w:t>
      </w:r>
      <w:r w:rsidRPr="00E11095">
        <w:rPr>
          <w:rFonts w:asciiTheme="minorHAnsi" w:eastAsiaTheme="minorEastAsia" w:hAnsiTheme="minorHAnsi" w:cstheme="minorHAnsi"/>
          <w:i/>
          <w:iCs/>
          <w:color w:val="000000"/>
          <w:sz w:val="28"/>
          <w:szCs w:val="28"/>
        </w:rPr>
        <w:t xml:space="preserve">Lion Handbook </w:t>
      </w:r>
      <w:r w:rsidRPr="00E11095">
        <w:rPr>
          <w:rFonts w:asciiTheme="minorHAnsi" w:eastAsiaTheme="minorEastAsia" w:hAnsiTheme="minorHAnsi" w:cstheme="minorHAnsi"/>
          <w:color w:val="000000"/>
          <w:sz w:val="28"/>
          <w:szCs w:val="28"/>
        </w:rPr>
        <w:t xml:space="preserve">(comes with the Lion kit), </w:t>
      </w:r>
      <w:r w:rsidRPr="00E11095">
        <w:rPr>
          <w:rFonts w:asciiTheme="minorHAnsi" w:eastAsiaTheme="minorEastAsia" w:hAnsiTheme="minorHAnsi" w:cstheme="minorHAnsi"/>
          <w:i/>
          <w:iCs/>
          <w:color w:val="000000"/>
          <w:sz w:val="28"/>
          <w:szCs w:val="28"/>
        </w:rPr>
        <w:t xml:space="preserve">Tiger Handbook, Wolf Handbook, Bear Handbook, </w:t>
      </w:r>
      <w:r w:rsidRPr="00E11095">
        <w:rPr>
          <w:rFonts w:asciiTheme="minorHAnsi" w:eastAsiaTheme="minorEastAsia" w:hAnsiTheme="minorHAnsi" w:cstheme="minorHAnsi"/>
          <w:color w:val="000000"/>
          <w:sz w:val="28"/>
          <w:szCs w:val="28"/>
        </w:rPr>
        <w:t xml:space="preserve">and </w:t>
      </w:r>
      <w:r w:rsidRPr="00E11095">
        <w:rPr>
          <w:rFonts w:asciiTheme="minorHAnsi" w:eastAsiaTheme="minorEastAsia" w:hAnsiTheme="minorHAnsi" w:cstheme="minorHAnsi"/>
          <w:i/>
          <w:iCs/>
          <w:color w:val="000000"/>
          <w:sz w:val="28"/>
          <w:szCs w:val="28"/>
        </w:rPr>
        <w:t>Webelos Handbook</w:t>
      </w:r>
      <w:r w:rsidRPr="00E11095">
        <w:rPr>
          <w:rFonts w:asciiTheme="minorHAnsi" w:eastAsiaTheme="minorEastAsia" w:hAnsiTheme="minorHAnsi" w:cstheme="minorHAnsi"/>
          <w:color w:val="000000"/>
          <w:sz w:val="28"/>
          <w:szCs w:val="28"/>
        </w:rPr>
        <w:t xml:space="preserve">. Adult leaders use one or more of the following resources: </w:t>
      </w:r>
      <w:r w:rsidR="008D50A9" w:rsidRPr="00E11095">
        <w:rPr>
          <w:rFonts w:asciiTheme="minorHAnsi" w:eastAsiaTheme="minorEastAsia" w:hAnsiTheme="minorHAnsi" w:cstheme="minorHAnsi"/>
          <w:color w:val="000000"/>
          <w:sz w:val="28"/>
          <w:szCs w:val="28"/>
        </w:rPr>
        <w:t>The</w:t>
      </w:r>
      <w:r w:rsidRPr="00E11095">
        <w:rPr>
          <w:rFonts w:asciiTheme="minorHAnsi" w:eastAsiaTheme="minorEastAsia" w:hAnsiTheme="minorHAnsi" w:cstheme="minorHAnsi"/>
          <w:color w:val="000000"/>
          <w:sz w:val="28"/>
          <w:szCs w:val="28"/>
        </w:rPr>
        <w:t xml:space="preserve"> </w:t>
      </w:r>
      <w:r w:rsidRPr="00E11095">
        <w:rPr>
          <w:rFonts w:asciiTheme="minorHAnsi" w:eastAsiaTheme="minorEastAsia" w:hAnsiTheme="minorHAnsi" w:cstheme="minorHAnsi"/>
          <w:i/>
          <w:iCs/>
          <w:color w:val="000000"/>
          <w:sz w:val="28"/>
          <w:szCs w:val="28"/>
        </w:rPr>
        <w:t xml:space="preserve">Cub Scout Leader Book, Lion Den Leader Guide </w:t>
      </w:r>
      <w:r w:rsidRPr="00E11095">
        <w:rPr>
          <w:rFonts w:asciiTheme="minorHAnsi" w:eastAsiaTheme="minorEastAsia" w:hAnsiTheme="minorHAnsi" w:cstheme="minorHAnsi"/>
          <w:color w:val="000000"/>
          <w:sz w:val="28"/>
          <w:szCs w:val="28"/>
        </w:rPr>
        <w:t xml:space="preserve">(comes with the Lion kit), </w:t>
      </w:r>
      <w:r w:rsidRPr="00E11095">
        <w:rPr>
          <w:rFonts w:asciiTheme="minorHAnsi" w:eastAsiaTheme="minorEastAsia" w:hAnsiTheme="minorHAnsi" w:cstheme="minorHAnsi"/>
          <w:i/>
          <w:iCs/>
          <w:color w:val="000000"/>
          <w:sz w:val="28"/>
          <w:szCs w:val="28"/>
        </w:rPr>
        <w:t xml:space="preserve">Tiger Den Leader Guide, Wolf Den Leader Guide, Bear Den Leader Guide, </w:t>
      </w:r>
      <w:r w:rsidRPr="00E11095">
        <w:rPr>
          <w:rFonts w:asciiTheme="minorHAnsi" w:eastAsiaTheme="minorEastAsia" w:hAnsiTheme="minorHAnsi" w:cstheme="minorHAnsi"/>
          <w:color w:val="000000"/>
          <w:sz w:val="28"/>
          <w:szCs w:val="28"/>
        </w:rPr>
        <w:t xml:space="preserve">and </w:t>
      </w:r>
      <w:r w:rsidRPr="00E11095">
        <w:rPr>
          <w:rFonts w:asciiTheme="minorHAnsi" w:eastAsiaTheme="minorEastAsia" w:hAnsiTheme="minorHAnsi" w:cstheme="minorHAnsi"/>
          <w:i/>
          <w:iCs/>
          <w:color w:val="000000"/>
          <w:sz w:val="28"/>
          <w:szCs w:val="28"/>
        </w:rPr>
        <w:t>Webelos Den Leader Guide</w:t>
      </w:r>
      <w:r w:rsidRPr="00E11095">
        <w:rPr>
          <w:rFonts w:asciiTheme="minorHAnsi" w:eastAsiaTheme="minorEastAsia" w:hAnsiTheme="minorHAnsi" w:cstheme="minorHAnsi"/>
          <w:color w:val="000000"/>
          <w:sz w:val="28"/>
          <w:szCs w:val="28"/>
        </w:rPr>
        <w:t xml:space="preserve">. See your local Scout shop or www.scoutshop.org for prices and a wealth of other reasonably priced resources. </w:t>
      </w:r>
      <w:r w:rsidRPr="00E11095">
        <w:rPr>
          <w:rFonts w:asciiTheme="minorHAnsi" w:eastAsiaTheme="minorEastAsia" w:hAnsiTheme="minorHAnsi" w:cstheme="minorHAnsi"/>
          <w:b/>
          <w:bCs/>
          <w:color w:val="000000"/>
          <w:sz w:val="28"/>
          <w:szCs w:val="28"/>
        </w:rPr>
        <w:t xml:space="preserve">Pack dues: </w:t>
      </w:r>
      <w:r w:rsidRPr="00E11095">
        <w:rPr>
          <w:rFonts w:asciiTheme="minorHAnsi" w:eastAsiaTheme="minorEastAsia" w:hAnsiTheme="minorHAnsi" w:cstheme="minorHAnsi"/>
          <w:color w:val="000000"/>
          <w:sz w:val="28"/>
          <w:szCs w:val="28"/>
        </w:rPr>
        <w:t xml:space="preserve">The amount varies by pack, depending on money-earning projects conducted by the pack to decrease the amount needed to run the pack program. </w:t>
      </w:r>
      <w:r w:rsidRPr="00E11095">
        <w:rPr>
          <w:rFonts w:asciiTheme="minorHAnsi" w:eastAsiaTheme="minorEastAsia" w:hAnsiTheme="minorHAnsi" w:cstheme="minorHAnsi"/>
          <w:b/>
          <w:bCs/>
          <w:color w:val="000000"/>
          <w:sz w:val="28"/>
          <w:szCs w:val="28"/>
        </w:rPr>
        <w:t xml:space="preserve">Uniform: </w:t>
      </w:r>
      <w:r w:rsidRPr="00E11095">
        <w:rPr>
          <w:rFonts w:asciiTheme="minorHAnsi" w:eastAsiaTheme="minorEastAsia" w:hAnsiTheme="minorHAnsi" w:cstheme="minorHAnsi"/>
          <w:color w:val="000000"/>
          <w:sz w:val="28"/>
          <w:szCs w:val="28"/>
        </w:rPr>
        <w:t xml:space="preserve">The uniform and its cost vary by program for both youth and adults. Uniforms may also be purchased at your local Scout shop. See www.scoutshop.org for details and current </w:t>
      </w:r>
      <w:r w:rsidR="008D50A9" w:rsidRPr="00E11095">
        <w:rPr>
          <w:rFonts w:asciiTheme="minorHAnsi" w:eastAsiaTheme="minorEastAsia" w:hAnsiTheme="minorHAnsi" w:cstheme="minorHAnsi"/>
          <w:color w:val="000000"/>
          <w:sz w:val="28"/>
          <w:szCs w:val="28"/>
        </w:rPr>
        <w:t>prices.</w:t>
      </w:r>
      <w:r w:rsidR="00AC71F9" w:rsidRPr="00E11095">
        <w:rPr>
          <w:rFonts w:asciiTheme="minorHAnsi" w:hAnsiTheme="minorHAnsi" w:cstheme="minorHAnsi"/>
          <w:sz w:val="28"/>
          <w:szCs w:val="28"/>
        </w:rPr>
        <w:t xml:space="preserve"> </w:t>
      </w:r>
    </w:p>
    <w:p w14:paraId="1E01BF3B" w14:textId="28C4FEA8" w:rsidR="0030561B" w:rsidRPr="00B343BD" w:rsidRDefault="00AC71F9" w:rsidP="00056E2A">
      <w:pPr>
        <w:shd w:val="clear" w:color="auto" w:fill="FEDD89"/>
        <w:spacing w:after="0" w:line="259" w:lineRule="auto"/>
        <w:ind w:left="0" w:right="0" w:firstLine="0"/>
        <w:jc w:val="center"/>
        <w:rPr>
          <w:sz w:val="36"/>
          <w:szCs w:val="36"/>
        </w:rPr>
      </w:pPr>
      <w:r w:rsidRPr="00B343BD">
        <w:rPr>
          <w:rFonts w:ascii="Calibri" w:eastAsia="Calibri" w:hAnsi="Calibri" w:cs="Calibri"/>
          <w:b/>
          <w:sz w:val="36"/>
          <w:szCs w:val="36"/>
        </w:rPr>
        <w:t xml:space="preserve">Spending Time </w:t>
      </w:r>
      <w:r w:rsidR="00B343BD" w:rsidRPr="00B343BD">
        <w:rPr>
          <w:rFonts w:ascii="Calibri" w:eastAsia="Calibri" w:hAnsi="Calibri" w:cs="Calibri"/>
          <w:b/>
          <w:sz w:val="36"/>
          <w:szCs w:val="36"/>
        </w:rPr>
        <w:t>with</w:t>
      </w:r>
      <w:r w:rsidRPr="00B343BD">
        <w:rPr>
          <w:rFonts w:ascii="Calibri" w:eastAsia="Calibri" w:hAnsi="Calibri" w:cs="Calibri"/>
          <w:b/>
          <w:sz w:val="36"/>
          <w:szCs w:val="36"/>
        </w:rPr>
        <w:t xml:space="preserve"> Your Child: The Secret of Success!</w:t>
      </w:r>
    </w:p>
    <w:p w14:paraId="76877AAE" w14:textId="7275049F" w:rsidR="00BB6F9A" w:rsidRPr="00B73FBE" w:rsidRDefault="00AC71F9" w:rsidP="00B73FBE">
      <w:pPr>
        <w:shd w:val="clear" w:color="auto" w:fill="FEDD89"/>
        <w:spacing w:after="0" w:line="254" w:lineRule="auto"/>
        <w:ind w:left="0" w:right="0" w:firstLine="0"/>
        <w:rPr>
          <w:rFonts w:asciiTheme="minorHAnsi" w:hAnsiTheme="minorHAnsi" w:cstheme="minorHAnsi"/>
          <w:sz w:val="28"/>
          <w:szCs w:val="28"/>
        </w:rPr>
      </w:pPr>
      <w:r w:rsidRPr="00B343BD">
        <w:rPr>
          <w:rFonts w:asciiTheme="minorHAnsi" w:hAnsiTheme="minorHAnsi" w:cstheme="minorHAnsi"/>
          <w:sz w:val="28"/>
          <w:szCs w:val="28"/>
        </w:rPr>
        <w:t xml:space="preserve">Come join the fun of Cub </w:t>
      </w:r>
      <w:r w:rsidR="00CF1BAE" w:rsidRPr="00B343BD">
        <w:rPr>
          <w:rFonts w:asciiTheme="minorHAnsi" w:hAnsiTheme="minorHAnsi" w:cstheme="minorHAnsi"/>
          <w:sz w:val="28"/>
          <w:szCs w:val="28"/>
        </w:rPr>
        <w:t>Scouting</w:t>
      </w:r>
      <w:r w:rsidRPr="00B343BD">
        <w:rPr>
          <w:rFonts w:asciiTheme="minorHAnsi" w:hAnsiTheme="minorHAnsi" w:cstheme="minorHAnsi"/>
          <w:sz w:val="28"/>
          <w:szCs w:val="28"/>
        </w:rPr>
        <w:t xml:space="preserve"> as a family … it’s fun! You’ll make new friends, too, as you work with the parents of your </w:t>
      </w:r>
      <w:r w:rsidR="005B3526" w:rsidRPr="00B343BD">
        <w:rPr>
          <w:rFonts w:asciiTheme="minorHAnsi" w:hAnsiTheme="minorHAnsi" w:cstheme="minorHAnsi"/>
          <w:sz w:val="28"/>
          <w:szCs w:val="28"/>
        </w:rPr>
        <w:t>child</w:t>
      </w:r>
      <w:r w:rsidRPr="00B343BD">
        <w:rPr>
          <w:rFonts w:asciiTheme="minorHAnsi" w:hAnsiTheme="minorHAnsi" w:cstheme="minorHAnsi"/>
          <w:sz w:val="28"/>
          <w:szCs w:val="28"/>
        </w:rPr>
        <w:t xml:space="preserve">’s new friends. No task is too difficult when you’re having fun as part of a team of Cub </w:t>
      </w:r>
      <w:proofErr w:type="gramStart"/>
      <w:r w:rsidRPr="00B343BD">
        <w:rPr>
          <w:rFonts w:asciiTheme="minorHAnsi" w:hAnsiTheme="minorHAnsi" w:cstheme="minorHAnsi"/>
          <w:sz w:val="28"/>
          <w:szCs w:val="28"/>
        </w:rPr>
        <w:t>Scout</w:t>
      </w:r>
      <w:proofErr w:type="gramEnd"/>
      <w:r w:rsidRPr="00B343BD">
        <w:rPr>
          <w:rFonts w:asciiTheme="minorHAnsi" w:hAnsiTheme="minorHAnsi" w:cstheme="minorHAnsi"/>
          <w:sz w:val="28"/>
          <w:szCs w:val="28"/>
        </w:rPr>
        <w:t xml:space="preserve"> parents, reinforcing each other’s efforts to help your </w:t>
      </w:r>
      <w:r w:rsidR="005B3526" w:rsidRPr="00B343BD">
        <w:rPr>
          <w:rFonts w:asciiTheme="minorHAnsi" w:hAnsiTheme="minorHAnsi" w:cstheme="minorHAnsi"/>
          <w:sz w:val="28"/>
          <w:szCs w:val="28"/>
        </w:rPr>
        <w:t>children</w:t>
      </w:r>
      <w:r w:rsidRPr="00B343BD">
        <w:rPr>
          <w:rFonts w:asciiTheme="minorHAnsi" w:hAnsiTheme="minorHAnsi" w:cstheme="minorHAnsi"/>
          <w:sz w:val="28"/>
          <w:szCs w:val="28"/>
        </w:rPr>
        <w:t xml:space="preserve"> grow up to be good citizens.</w:t>
      </w:r>
    </w:p>
    <w:p w14:paraId="5B409E8B" w14:textId="3F255215" w:rsidR="00E37526" w:rsidRDefault="002F597D" w:rsidP="00581E3D">
      <w:pPr>
        <w:ind w:left="0" w:firstLine="0"/>
        <w:rPr>
          <w:rFonts w:ascii="Arial" w:eastAsia="Arial" w:hAnsi="Arial" w:cs="Arial"/>
          <w:b/>
          <w:color w:val="000000"/>
          <w:sz w:val="56"/>
        </w:rPr>
      </w:pPr>
      <w:r>
        <w:rPr>
          <w:rFonts w:ascii="Arial" w:eastAsia="Arial" w:hAnsi="Arial" w:cs="Arial"/>
          <w:b/>
          <w:noProof/>
          <w:color w:val="000000"/>
          <w:sz w:val="56"/>
        </w:rPr>
        <w:lastRenderedPageBreak/>
        <w:drawing>
          <wp:anchor distT="0" distB="0" distL="114300" distR="114300" simplePos="0" relativeHeight="251666944" behindDoc="0" locked="0" layoutInCell="1" allowOverlap="1" wp14:anchorId="400966B9" wp14:editId="15CAB949">
            <wp:simplePos x="0" y="0"/>
            <wp:positionH relativeFrom="margin">
              <wp:align>left</wp:align>
            </wp:positionH>
            <wp:positionV relativeFrom="paragraph">
              <wp:posOffset>3943350</wp:posOffset>
            </wp:positionV>
            <wp:extent cx="3201670" cy="1878965"/>
            <wp:effectExtent l="0" t="0" r="0" b="6985"/>
            <wp:wrapSquare wrapText="bothSides"/>
            <wp:docPr id="1926754174" name="Picture 2" descr="A group of book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54174" name="Picture 2" descr="A group of books with different colors&#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3201670" cy="1878965"/>
                    </a:xfrm>
                    <a:prstGeom prst="rect">
                      <a:avLst/>
                    </a:prstGeom>
                  </pic:spPr>
                </pic:pic>
              </a:graphicData>
            </a:graphic>
            <wp14:sizeRelH relativeFrom="margin">
              <wp14:pctWidth>0</wp14:pctWidth>
            </wp14:sizeRelH>
            <wp14:sizeRelV relativeFrom="margin">
              <wp14:pctHeight>0</wp14:pctHeight>
            </wp14:sizeRelV>
          </wp:anchor>
        </w:drawing>
      </w:r>
      <w:r w:rsidR="002D786D">
        <w:rPr>
          <w:rFonts w:ascii="Arial" w:eastAsia="Arial" w:hAnsi="Arial" w:cs="Arial"/>
          <w:b/>
          <w:noProof/>
          <w:color w:val="000000"/>
          <w:sz w:val="56"/>
        </w:rPr>
        <w:drawing>
          <wp:inline distT="0" distB="0" distL="0" distR="0" wp14:anchorId="0D38F49F" wp14:editId="6DD1A37F">
            <wp:extent cx="6858000" cy="3857625"/>
            <wp:effectExtent l="0" t="0" r="0" b="9525"/>
            <wp:docPr id="1712253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253749" name="Picture 1712253749"/>
                    <pic:cNvPicPr/>
                  </pic:nvPicPr>
                  <pic:blipFill>
                    <a:blip r:embed="rId34">
                      <a:extLst>
                        <a:ext uri="{28A0092B-C50C-407E-A947-70E740481C1C}">
                          <a14:useLocalDpi xmlns:a14="http://schemas.microsoft.com/office/drawing/2010/main" val="0"/>
                        </a:ext>
                      </a:extLst>
                    </a:blip>
                    <a:stretch>
                      <a:fillRect/>
                    </a:stretch>
                  </pic:blipFill>
                  <pic:spPr>
                    <a:xfrm>
                      <a:off x="0" y="0"/>
                      <a:ext cx="6858000" cy="3857625"/>
                    </a:xfrm>
                    <a:prstGeom prst="rect">
                      <a:avLst/>
                    </a:prstGeom>
                  </pic:spPr>
                </pic:pic>
              </a:graphicData>
            </a:graphic>
          </wp:inline>
        </w:drawing>
      </w:r>
    </w:p>
    <w:p w14:paraId="525A5F76" w14:textId="412EE573" w:rsidR="00B67857" w:rsidRDefault="00F63CA5" w:rsidP="00581E3D">
      <w:pPr>
        <w:ind w:left="0" w:firstLine="0"/>
        <w:rPr>
          <w:rFonts w:ascii="Arial" w:eastAsia="Arial" w:hAnsi="Arial" w:cs="Arial"/>
          <w:b/>
          <w:color w:val="000000"/>
          <w:sz w:val="56"/>
        </w:rPr>
      </w:pPr>
      <w:r>
        <w:rPr>
          <w:rFonts w:ascii="Arial" w:eastAsia="Arial" w:hAnsi="Arial" w:cs="Arial"/>
          <w:b/>
          <w:color w:val="000000"/>
          <w:sz w:val="56"/>
        </w:rPr>
        <w:t>Cub Scout Books</w:t>
      </w:r>
    </w:p>
    <w:p w14:paraId="34D94E22" w14:textId="1FF79A71" w:rsidR="00766A62" w:rsidRPr="00766A62" w:rsidRDefault="00766A62" w:rsidP="00581E3D">
      <w:pPr>
        <w:ind w:left="0" w:firstLine="0"/>
        <w:rPr>
          <w:rFonts w:ascii="Arial" w:eastAsia="Arial" w:hAnsi="Arial" w:cs="Arial"/>
          <w:b/>
          <w:color w:val="000000"/>
          <w:sz w:val="40"/>
          <w:szCs w:val="40"/>
        </w:rPr>
      </w:pPr>
      <w:r w:rsidRPr="00766A62">
        <w:rPr>
          <w:rFonts w:ascii="Arial" w:eastAsia="Arial" w:hAnsi="Arial" w:cs="Arial"/>
          <w:b/>
          <w:color w:val="000000"/>
          <w:sz w:val="40"/>
          <w:szCs w:val="40"/>
        </w:rPr>
        <w:t>Go to local scout shop</w:t>
      </w:r>
      <w:r w:rsidR="00262E61">
        <w:rPr>
          <w:rFonts w:ascii="Arial" w:eastAsia="Arial" w:hAnsi="Arial" w:cs="Arial"/>
          <w:b/>
          <w:color w:val="000000"/>
          <w:sz w:val="40"/>
          <w:szCs w:val="40"/>
        </w:rPr>
        <w:t xml:space="preserve"> </w:t>
      </w:r>
      <w:r w:rsidR="00B73FBE" w:rsidRPr="00262E61">
        <w:rPr>
          <w:rFonts w:ascii="Arial" w:eastAsia="Arial" w:hAnsi="Arial" w:cs="Arial"/>
          <w:bCs/>
          <w:color w:val="000000"/>
          <w:sz w:val="36"/>
          <w:szCs w:val="36"/>
        </w:rPr>
        <w:t>(see page 2 for Hours and location)</w:t>
      </w:r>
    </w:p>
    <w:p w14:paraId="37A859AD" w14:textId="4330E45B" w:rsidR="00D6551B" w:rsidRDefault="00C35BB3" w:rsidP="002D786D">
      <w:pPr>
        <w:spacing w:after="0" w:line="259" w:lineRule="auto"/>
        <w:ind w:left="0" w:right="0" w:firstLine="0"/>
        <w:rPr>
          <w:rFonts w:ascii="Calibri" w:eastAsia="Calibri" w:hAnsi="Calibri" w:cs="Calibri"/>
          <w:b/>
          <w:noProof/>
          <w:sz w:val="48"/>
          <w:szCs w:val="48"/>
        </w:rPr>
      </w:pPr>
      <w:r>
        <w:rPr>
          <w:rFonts w:ascii="Calibri" w:eastAsia="Calibri" w:hAnsi="Calibri" w:cs="Calibri"/>
          <w:b/>
          <w:noProof/>
          <w:sz w:val="48"/>
          <w:szCs w:val="48"/>
        </w:rPr>
        <w:drawing>
          <wp:anchor distT="0" distB="0" distL="114300" distR="114300" simplePos="0" relativeHeight="251667968" behindDoc="1" locked="0" layoutInCell="1" allowOverlap="1" wp14:anchorId="61276914" wp14:editId="655F00B5">
            <wp:simplePos x="0" y="0"/>
            <wp:positionH relativeFrom="margin">
              <wp:posOffset>-38100</wp:posOffset>
            </wp:positionH>
            <wp:positionV relativeFrom="paragraph">
              <wp:posOffset>391795</wp:posOffset>
            </wp:positionV>
            <wp:extent cx="3201670" cy="1784985"/>
            <wp:effectExtent l="0" t="0" r="0" b="5715"/>
            <wp:wrapTight wrapText="bothSides">
              <wp:wrapPolygon edited="0">
                <wp:start x="0" y="0"/>
                <wp:lineTo x="0" y="21439"/>
                <wp:lineTo x="21463" y="21439"/>
                <wp:lineTo x="21463" y="0"/>
                <wp:lineTo x="0" y="0"/>
              </wp:wrapPolygon>
            </wp:wrapTight>
            <wp:docPr id="578790060" name="Picture 3" descr="A group of kids wearing matching outf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90060" name="Picture 3" descr="A group of kids wearing matching outfits&#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201670" cy="1784985"/>
                    </a:xfrm>
                    <a:prstGeom prst="rect">
                      <a:avLst/>
                    </a:prstGeom>
                  </pic:spPr>
                </pic:pic>
              </a:graphicData>
            </a:graphic>
          </wp:anchor>
        </w:drawing>
      </w:r>
    </w:p>
    <w:p w14:paraId="4BA99A4F" w14:textId="17EB444F" w:rsidR="002D786D" w:rsidRDefault="002D786D" w:rsidP="002D786D">
      <w:pPr>
        <w:spacing w:after="0" w:line="259" w:lineRule="auto"/>
        <w:ind w:left="0" w:right="0" w:firstLine="0"/>
        <w:rPr>
          <w:rFonts w:ascii="Calibri" w:eastAsia="Calibri" w:hAnsi="Calibri" w:cs="Calibri"/>
          <w:b/>
          <w:noProof/>
          <w:sz w:val="48"/>
          <w:szCs w:val="48"/>
        </w:rPr>
      </w:pPr>
      <w:r>
        <w:rPr>
          <w:rFonts w:ascii="Calibri" w:eastAsia="Calibri" w:hAnsi="Calibri" w:cs="Calibri"/>
          <w:b/>
          <w:noProof/>
          <w:sz w:val="48"/>
          <w:szCs w:val="48"/>
        </w:rPr>
        <w:t>Cub Scout Uniform</w:t>
      </w:r>
    </w:p>
    <w:p w14:paraId="4491B7AB" w14:textId="77777777" w:rsidR="002D786D" w:rsidRPr="00BE0326" w:rsidRDefault="002D786D" w:rsidP="002D786D">
      <w:pPr>
        <w:spacing w:after="0" w:line="259" w:lineRule="auto"/>
        <w:ind w:left="0" w:right="0" w:firstLine="0"/>
        <w:rPr>
          <w:rFonts w:ascii="Calibri" w:eastAsia="Calibri" w:hAnsi="Calibri" w:cs="Calibri"/>
          <w:bCs/>
          <w:noProof/>
          <w:sz w:val="40"/>
          <w:szCs w:val="40"/>
        </w:rPr>
      </w:pPr>
      <w:r w:rsidRPr="00BE0326">
        <w:rPr>
          <w:rFonts w:ascii="Calibri" w:eastAsia="Calibri" w:hAnsi="Calibri" w:cs="Calibri"/>
          <w:bCs/>
          <w:noProof/>
          <w:sz w:val="40"/>
          <w:szCs w:val="40"/>
        </w:rPr>
        <w:t>Go to link below for more information on uniforms for all level Cub Scouts:</w:t>
      </w:r>
    </w:p>
    <w:p w14:paraId="253FF556" w14:textId="60312482" w:rsidR="002D786D" w:rsidRPr="00BE0326" w:rsidRDefault="00F9394F" w:rsidP="002D786D">
      <w:pPr>
        <w:spacing w:after="0" w:line="259" w:lineRule="auto"/>
        <w:ind w:left="0" w:right="0" w:firstLine="0"/>
        <w:rPr>
          <w:rFonts w:ascii="Calibri" w:eastAsia="Calibri" w:hAnsi="Calibri" w:cs="Calibri"/>
          <w:b/>
          <w:sz w:val="40"/>
          <w:szCs w:val="40"/>
        </w:rPr>
      </w:pPr>
      <w:hyperlink r:id="rId36" w:history="1">
        <w:r w:rsidR="002D786D" w:rsidRPr="00BE0326">
          <w:rPr>
            <w:rStyle w:val="Hyperlink"/>
            <w:rFonts w:ascii="Calibri" w:eastAsia="Calibri" w:hAnsi="Calibri" w:cs="Calibri"/>
            <w:b/>
            <w:sz w:val="40"/>
            <w:szCs w:val="40"/>
          </w:rPr>
          <w:t>https://www.scouting.org/programs/cub-scouts/cub-scout-uniform</w:t>
        </w:r>
      </w:hyperlink>
    </w:p>
    <w:sectPr w:rsidR="002D786D" w:rsidRPr="00BE0326" w:rsidSect="00652AC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A0967" w14:textId="77777777" w:rsidR="005C7694" w:rsidRDefault="005C7694">
      <w:pPr>
        <w:spacing w:after="0" w:line="240" w:lineRule="auto"/>
      </w:pPr>
      <w:r>
        <w:separator/>
      </w:r>
    </w:p>
  </w:endnote>
  <w:endnote w:type="continuationSeparator" w:id="0">
    <w:p w14:paraId="2EA29F74" w14:textId="77777777" w:rsidR="005C7694" w:rsidRDefault="005C7694">
      <w:pPr>
        <w:spacing w:after="0" w:line="240" w:lineRule="auto"/>
      </w:pPr>
      <w:r>
        <w:continuationSeparator/>
      </w:r>
    </w:p>
  </w:endnote>
  <w:endnote w:type="continuationNotice" w:id="1">
    <w:p w14:paraId="3DB18F7F" w14:textId="77777777" w:rsidR="005C7694" w:rsidRDefault="005C76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AC0E" w14:textId="77777777" w:rsidR="002F597D" w:rsidRDefault="002F597D" w:rsidP="005B056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92487" w14:textId="77777777" w:rsidR="005C7694" w:rsidRDefault="005C7694">
      <w:pPr>
        <w:spacing w:after="0" w:line="240" w:lineRule="auto"/>
      </w:pPr>
      <w:r>
        <w:separator/>
      </w:r>
    </w:p>
  </w:footnote>
  <w:footnote w:type="continuationSeparator" w:id="0">
    <w:p w14:paraId="403D3088" w14:textId="77777777" w:rsidR="005C7694" w:rsidRDefault="005C7694">
      <w:pPr>
        <w:spacing w:after="0" w:line="240" w:lineRule="auto"/>
      </w:pPr>
      <w:r>
        <w:continuationSeparator/>
      </w:r>
    </w:p>
  </w:footnote>
  <w:footnote w:type="continuationNotice" w:id="1">
    <w:p w14:paraId="5142E31C" w14:textId="77777777" w:rsidR="005C7694" w:rsidRDefault="005C76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3CA8"/>
    <w:multiLevelType w:val="hybridMultilevel"/>
    <w:tmpl w:val="B61E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A09BB"/>
    <w:multiLevelType w:val="hybridMultilevel"/>
    <w:tmpl w:val="E086FF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FB143EB"/>
    <w:multiLevelType w:val="hybridMultilevel"/>
    <w:tmpl w:val="92DECE1A"/>
    <w:lvl w:ilvl="0" w:tplc="5F56BAE0">
      <w:start w:val="1"/>
      <w:numFmt w:val="decimal"/>
      <w:lvlText w:val="%1."/>
      <w:lvlJc w:val="left"/>
      <w:pPr>
        <w:ind w:left="247"/>
      </w:pPr>
      <w:rPr>
        <w:rFonts w:ascii="Arial" w:eastAsia="Arial" w:hAnsi="Arial" w:cs="Arial"/>
        <w:b/>
        <w:bCs/>
        <w:i w:val="0"/>
        <w:strike w:val="0"/>
        <w:dstrike w:val="0"/>
        <w:color w:val="3A3A3B"/>
        <w:sz w:val="22"/>
        <w:szCs w:val="22"/>
        <w:u w:val="none" w:color="000000"/>
        <w:bdr w:val="none" w:sz="0" w:space="0" w:color="auto"/>
        <w:shd w:val="clear" w:color="auto" w:fill="auto"/>
        <w:vertAlign w:val="baseline"/>
      </w:rPr>
    </w:lvl>
    <w:lvl w:ilvl="1" w:tplc="BA6C7366">
      <w:start w:val="1"/>
      <w:numFmt w:val="lowerLetter"/>
      <w:lvlText w:val="%2"/>
      <w:lvlJc w:val="left"/>
      <w:pPr>
        <w:ind w:left="1080"/>
      </w:pPr>
      <w:rPr>
        <w:rFonts w:ascii="Arial" w:eastAsia="Arial" w:hAnsi="Arial" w:cs="Arial"/>
        <w:b/>
        <w:bCs/>
        <w:i w:val="0"/>
        <w:strike w:val="0"/>
        <w:dstrike w:val="0"/>
        <w:color w:val="3A3A3B"/>
        <w:sz w:val="22"/>
        <w:szCs w:val="22"/>
        <w:u w:val="none" w:color="000000"/>
        <w:bdr w:val="none" w:sz="0" w:space="0" w:color="auto"/>
        <w:shd w:val="clear" w:color="auto" w:fill="auto"/>
        <w:vertAlign w:val="baseline"/>
      </w:rPr>
    </w:lvl>
    <w:lvl w:ilvl="2" w:tplc="B516B150">
      <w:start w:val="1"/>
      <w:numFmt w:val="lowerRoman"/>
      <w:lvlText w:val="%3"/>
      <w:lvlJc w:val="left"/>
      <w:pPr>
        <w:ind w:left="1800"/>
      </w:pPr>
      <w:rPr>
        <w:rFonts w:ascii="Arial" w:eastAsia="Arial" w:hAnsi="Arial" w:cs="Arial"/>
        <w:b/>
        <w:bCs/>
        <w:i w:val="0"/>
        <w:strike w:val="0"/>
        <w:dstrike w:val="0"/>
        <w:color w:val="3A3A3B"/>
        <w:sz w:val="22"/>
        <w:szCs w:val="22"/>
        <w:u w:val="none" w:color="000000"/>
        <w:bdr w:val="none" w:sz="0" w:space="0" w:color="auto"/>
        <w:shd w:val="clear" w:color="auto" w:fill="auto"/>
        <w:vertAlign w:val="baseline"/>
      </w:rPr>
    </w:lvl>
    <w:lvl w:ilvl="3" w:tplc="CB064B6E">
      <w:start w:val="1"/>
      <w:numFmt w:val="decimal"/>
      <w:lvlText w:val="%4"/>
      <w:lvlJc w:val="left"/>
      <w:pPr>
        <w:ind w:left="2520"/>
      </w:pPr>
      <w:rPr>
        <w:rFonts w:ascii="Arial" w:eastAsia="Arial" w:hAnsi="Arial" w:cs="Arial"/>
        <w:b/>
        <w:bCs/>
        <w:i w:val="0"/>
        <w:strike w:val="0"/>
        <w:dstrike w:val="0"/>
        <w:color w:val="3A3A3B"/>
        <w:sz w:val="22"/>
        <w:szCs w:val="22"/>
        <w:u w:val="none" w:color="000000"/>
        <w:bdr w:val="none" w:sz="0" w:space="0" w:color="auto"/>
        <w:shd w:val="clear" w:color="auto" w:fill="auto"/>
        <w:vertAlign w:val="baseline"/>
      </w:rPr>
    </w:lvl>
    <w:lvl w:ilvl="4" w:tplc="1F509F2C">
      <w:start w:val="1"/>
      <w:numFmt w:val="lowerLetter"/>
      <w:lvlText w:val="%5"/>
      <w:lvlJc w:val="left"/>
      <w:pPr>
        <w:ind w:left="3240"/>
      </w:pPr>
      <w:rPr>
        <w:rFonts w:ascii="Arial" w:eastAsia="Arial" w:hAnsi="Arial" w:cs="Arial"/>
        <w:b/>
        <w:bCs/>
        <w:i w:val="0"/>
        <w:strike w:val="0"/>
        <w:dstrike w:val="0"/>
        <w:color w:val="3A3A3B"/>
        <w:sz w:val="22"/>
        <w:szCs w:val="22"/>
        <w:u w:val="none" w:color="000000"/>
        <w:bdr w:val="none" w:sz="0" w:space="0" w:color="auto"/>
        <w:shd w:val="clear" w:color="auto" w:fill="auto"/>
        <w:vertAlign w:val="baseline"/>
      </w:rPr>
    </w:lvl>
    <w:lvl w:ilvl="5" w:tplc="07D84B0E">
      <w:start w:val="1"/>
      <w:numFmt w:val="lowerRoman"/>
      <w:lvlText w:val="%6"/>
      <w:lvlJc w:val="left"/>
      <w:pPr>
        <w:ind w:left="3960"/>
      </w:pPr>
      <w:rPr>
        <w:rFonts w:ascii="Arial" w:eastAsia="Arial" w:hAnsi="Arial" w:cs="Arial"/>
        <w:b/>
        <w:bCs/>
        <w:i w:val="0"/>
        <w:strike w:val="0"/>
        <w:dstrike w:val="0"/>
        <w:color w:val="3A3A3B"/>
        <w:sz w:val="22"/>
        <w:szCs w:val="22"/>
        <w:u w:val="none" w:color="000000"/>
        <w:bdr w:val="none" w:sz="0" w:space="0" w:color="auto"/>
        <w:shd w:val="clear" w:color="auto" w:fill="auto"/>
        <w:vertAlign w:val="baseline"/>
      </w:rPr>
    </w:lvl>
    <w:lvl w:ilvl="6" w:tplc="F05CAD4A">
      <w:start w:val="1"/>
      <w:numFmt w:val="decimal"/>
      <w:lvlText w:val="%7"/>
      <w:lvlJc w:val="left"/>
      <w:pPr>
        <w:ind w:left="4680"/>
      </w:pPr>
      <w:rPr>
        <w:rFonts w:ascii="Arial" w:eastAsia="Arial" w:hAnsi="Arial" w:cs="Arial"/>
        <w:b/>
        <w:bCs/>
        <w:i w:val="0"/>
        <w:strike w:val="0"/>
        <w:dstrike w:val="0"/>
        <w:color w:val="3A3A3B"/>
        <w:sz w:val="22"/>
        <w:szCs w:val="22"/>
        <w:u w:val="none" w:color="000000"/>
        <w:bdr w:val="none" w:sz="0" w:space="0" w:color="auto"/>
        <w:shd w:val="clear" w:color="auto" w:fill="auto"/>
        <w:vertAlign w:val="baseline"/>
      </w:rPr>
    </w:lvl>
    <w:lvl w:ilvl="7" w:tplc="803C1E26">
      <w:start w:val="1"/>
      <w:numFmt w:val="lowerLetter"/>
      <w:lvlText w:val="%8"/>
      <w:lvlJc w:val="left"/>
      <w:pPr>
        <w:ind w:left="5400"/>
      </w:pPr>
      <w:rPr>
        <w:rFonts w:ascii="Arial" w:eastAsia="Arial" w:hAnsi="Arial" w:cs="Arial"/>
        <w:b/>
        <w:bCs/>
        <w:i w:val="0"/>
        <w:strike w:val="0"/>
        <w:dstrike w:val="0"/>
        <w:color w:val="3A3A3B"/>
        <w:sz w:val="22"/>
        <w:szCs w:val="22"/>
        <w:u w:val="none" w:color="000000"/>
        <w:bdr w:val="none" w:sz="0" w:space="0" w:color="auto"/>
        <w:shd w:val="clear" w:color="auto" w:fill="auto"/>
        <w:vertAlign w:val="baseline"/>
      </w:rPr>
    </w:lvl>
    <w:lvl w:ilvl="8" w:tplc="F6281C6A">
      <w:start w:val="1"/>
      <w:numFmt w:val="lowerRoman"/>
      <w:lvlText w:val="%9"/>
      <w:lvlJc w:val="left"/>
      <w:pPr>
        <w:ind w:left="6120"/>
      </w:pPr>
      <w:rPr>
        <w:rFonts w:ascii="Arial" w:eastAsia="Arial" w:hAnsi="Arial" w:cs="Arial"/>
        <w:b/>
        <w:bCs/>
        <w:i w:val="0"/>
        <w:strike w:val="0"/>
        <w:dstrike w:val="0"/>
        <w:color w:val="3A3A3B"/>
        <w:sz w:val="22"/>
        <w:szCs w:val="22"/>
        <w:u w:val="none" w:color="000000"/>
        <w:bdr w:val="none" w:sz="0" w:space="0" w:color="auto"/>
        <w:shd w:val="clear" w:color="auto" w:fill="auto"/>
        <w:vertAlign w:val="baseline"/>
      </w:rPr>
    </w:lvl>
  </w:abstractNum>
  <w:abstractNum w:abstractNumId="3" w15:restartNumberingAfterBreak="0">
    <w:nsid w:val="55D503B8"/>
    <w:multiLevelType w:val="hybridMultilevel"/>
    <w:tmpl w:val="B4FC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87713"/>
    <w:multiLevelType w:val="multilevel"/>
    <w:tmpl w:val="D18C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B3AA9"/>
    <w:multiLevelType w:val="hybridMultilevel"/>
    <w:tmpl w:val="4724AFF2"/>
    <w:lvl w:ilvl="0" w:tplc="8DC8AA60">
      <w:start w:val="1"/>
      <w:numFmt w:val="bullet"/>
      <w:lvlText w:val="•"/>
      <w:lvlJc w:val="left"/>
      <w:pPr>
        <w:ind w:left="4787"/>
      </w:pPr>
      <w:rPr>
        <w:rFonts w:ascii="Arial" w:eastAsia="Arial" w:hAnsi="Arial" w:cs="Arial"/>
        <w:b w:val="0"/>
        <w:i w:val="0"/>
        <w:strike w:val="0"/>
        <w:dstrike w:val="0"/>
        <w:color w:val="12130E"/>
        <w:sz w:val="24"/>
        <w:szCs w:val="24"/>
        <w:u w:val="none" w:color="000000"/>
        <w:bdr w:val="none" w:sz="0" w:space="0" w:color="auto"/>
        <w:shd w:val="clear" w:color="auto" w:fill="auto"/>
        <w:vertAlign w:val="baseline"/>
      </w:rPr>
    </w:lvl>
    <w:lvl w:ilvl="1" w:tplc="9ED2762A">
      <w:start w:val="1"/>
      <w:numFmt w:val="bullet"/>
      <w:lvlText w:val="o"/>
      <w:lvlJc w:val="left"/>
      <w:pPr>
        <w:ind w:left="3960"/>
      </w:pPr>
      <w:rPr>
        <w:rFonts w:ascii="Segoe UI Symbol" w:eastAsia="Segoe UI Symbol" w:hAnsi="Segoe UI Symbol" w:cs="Segoe UI Symbol"/>
        <w:b w:val="0"/>
        <w:i w:val="0"/>
        <w:strike w:val="0"/>
        <w:dstrike w:val="0"/>
        <w:color w:val="12130E"/>
        <w:sz w:val="24"/>
        <w:szCs w:val="24"/>
        <w:u w:val="none" w:color="000000"/>
        <w:bdr w:val="none" w:sz="0" w:space="0" w:color="auto"/>
        <w:shd w:val="clear" w:color="auto" w:fill="auto"/>
        <w:vertAlign w:val="baseline"/>
      </w:rPr>
    </w:lvl>
    <w:lvl w:ilvl="2" w:tplc="BEDED7A8">
      <w:start w:val="1"/>
      <w:numFmt w:val="bullet"/>
      <w:lvlText w:val="▪"/>
      <w:lvlJc w:val="left"/>
      <w:pPr>
        <w:ind w:left="4680"/>
      </w:pPr>
      <w:rPr>
        <w:rFonts w:ascii="Segoe UI Symbol" w:eastAsia="Segoe UI Symbol" w:hAnsi="Segoe UI Symbol" w:cs="Segoe UI Symbol"/>
        <w:b w:val="0"/>
        <w:i w:val="0"/>
        <w:strike w:val="0"/>
        <w:dstrike w:val="0"/>
        <w:color w:val="12130E"/>
        <w:sz w:val="24"/>
        <w:szCs w:val="24"/>
        <w:u w:val="none" w:color="000000"/>
        <w:bdr w:val="none" w:sz="0" w:space="0" w:color="auto"/>
        <w:shd w:val="clear" w:color="auto" w:fill="auto"/>
        <w:vertAlign w:val="baseline"/>
      </w:rPr>
    </w:lvl>
    <w:lvl w:ilvl="3" w:tplc="F0709404">
      <w:start w:val="1"/>
      <w:numFmt w:val="bullet"/>
      <w:lvlText w:val="•"/>
      <w:lvlJc w:val="left"/>
      <w:pPr>
        <w:ind w:left="5400"/>
      </w:pPr>
      <w:rPr>
        <w:rFonts w:ascii="Arial" w:eastAsia="Arial" w:hAnsi="Arial" w:cs="Arial"/>
        <w:b w:val="0"/>
        <w:i w:val="0"/>
        <w:strike w:val="0"/>
        <w:dstrike w:val="0"/>
        <w:color w:val="12130E"/>
        <w:sz w:val="24"/>
        <w:szCs w:val="24"/>
        <w:u w:val="none" w:color="000000"/>
        <w:bdr w:val="none" w:sz="0" w:space="0" w:color="auto"/>
        <w:shd w:val="clear" w:color="auto" w:fill="auto"/>
        <w:vertAlign w:val="baseline"/>
      </w:rPr>
    </w:lvl>
    <w:lvl w:ilvl="4" w:tplc="ED8CD936">
      <w:start w:val="1"/>
      <w:numFmt w:val="bullet"/>
      <w:lvlText w:val="o"/>
      <w:lvlJc w:val="left"/>
      <w:pPr>
        <w:ind w:left="6120"/>
      </w:pPr>
      <w:rPr>
        <w:rFonts w:ascii="Segoe UI Symbol" w:eastAsia="Segoe UI Symbol" w:hAnsi="Segoe UI Symbol" w:cs="Segoe UI Symbol"/>
        <w:b w:val="0"/>
        <w:i w:val="0"/>
        <w:strike w:val="0"/>
        <w:dstrike w:val="0"/>
        <w:color w:val="12130E"/>
        <w:sz w:val="24"/>
        <w:szCs w:val="24"/>
        <w:u w:val="none" w:color="000000"/>
        <w:bdr w:val="none" w:sz="0" w:space="0" w:color="auto"/>
        <w:shd w:val="clear" w:color="auto" w:fill="auto"/>
        <w:vertAlign w:val="baseline"/>
      </w:rPr>
    </w:lvl>
    <w:lvl w:ilvl="5" w:tplc="7AF6AAC2">
      <w:start w:val="1"/>
      <w:numFmt w:val="bullet"/>
      <w:lvlText w:val="▪"/>
      <w:lvlJc w:val="left"/>
      <w:pPr>
        <w:ind w:left="6840"/>
      </w:pPr>
      <w:rPr>
        <w:rFonts w:ascii="Segoe UI Symbol" w:eastAsia="Segoe UI Symbol" w:hAnsi="Segoe UI Symbol" w:cs="Segoe UI Symbol"/>
        <w:b w:val="0"/>
        <w:i w:val="0"/>
        <w:strike w:val="0"/>
        <w:dstrike w:val="0"/>
        <w:color w:val="12130E"/>
        <w:sz w:val="24"/>
        <w:szCs w:val="24"/>
        <w:u w:val="none" w:color="000000"/>
        <w:bdr w:val="none" w:sz="0" w:space="0" w:color="auto"/>
        <w:shd w:val="clear" w:color="auto" w:fill="auto"/>
        <w:vertAlign w:val="baseline"/>
      </w:rPr>
    </w:lvl>
    <w:lvl w:ilvl="6" w:tplc="527CC674">
      <w:start w:val="1"/>
      <w:numFmt w:val="bullet"/>
      <w:lvlText w:val="•"/>
      <w:lvlJc w:val="left"/>
      <w:pPr>
        <w:ind w:left="7560"/>
      </w:pPr>
      <w:rPr>
        <w:rFonts w:ascii="Arial" w:eastAsia="Arial" w:hAnsi="Arial" w:cs="Arial"/>
        <w:b w:val="0"/>
        <w:i w:val="0"/>
        <w:strike w:val="0"/>
        <w:dstrike w:val="0"/>
        <w:color w:val="12130E"/>
        <w:sz w:val="24"/>
        <w:szCs w:val="24"/>
        <w:u w:val="none" w:color="000000"/>
        <w:bdr w:val="none" w:sz="0" w:space="0" w:color="auto"/>
        <w:shd w:val="clear" w:color="auto" w:fill="auto"/>
        <w:vertAlign w:val="baseline"/>
      </w:rPr>
    </w:lvl>
    <w:lvl w:ilvl="7" w:tplc="FE8262CC">
      <w:start w:val="1"/>
      <w:numFmt w:val="bullet"/>
      <w:lvlText w:val="o"/>
      <w:lvlJc w:val="left"/>
      <w:pPr>
        <w:ind w:left="8280"/>
      </w:pPr>
      <w:rPr>
        <w:rFonts w:ascii="Segoe UI Symbol" w:eastAsia="Segoe UI Symbol" w:hAnsi="Segoe UI Symbol" w:cs="Segoe UI Symbol"/>
        <w:b w:val="0"/>
        <w:i w:val="0"/>
        <w:strike w:val="0"/>
        <w:dstrike w:val="0"/>
        <w:color w:val="12130E"/>
        <w:sz w:val="24"/>
        <w:szCs w:val="24"/>
        <w:u w:val="none" w:color="000000"/>
        <w:bdr w:val="none" w:sz="0" w:space="0" w:color="auto"/>
        <w:shd w:val="clear" w:color="auto" w:fill="auto"/>
        <w:vertAlign w:val="baseline"/>
      </w:rPr>
    </w:lvl>
    <w:lvl w:ilvl="8" w:tplc="B67896BE">
      <w:start w:val="1"/>
      <w:numFmt w:val="bullet"/>
      <w:lvlText w:val="▪"/>
      <w:lvlJc w:val="left"/>
      <w:pPr>
        <w:ind w:left="9000"/>
      </w:pPr>
      <w:rPr>
        <w:rFonts w:ascii="Segoe UI Symbol" w:eastAsia="Segoe UI Symbol" w:hAnsi="Segoe UI Symbol" w:cs="Segoe UI Symbol"/>
        <w:b w:val="0"/>
        <w:i w:val="0"/>
        <w:strike w:val="0"/>
        <w:dstrike w:val="0"/>
        <w:color w:val="12130E"/>
        <w:sz w:val="24"/>
        <w:szCs w:val="24"/>
        <w:u w:val="none" w:color="000000"/>
        <w:bdr w:val="none" w:sz="0" w:space="0" w:color="auto"/>
        <w:shd w:val="clear" w:color="auto" w:fill="auto"/>
        <w:vertAlign w:val="baseline"/>
      </w:rPr>
    </w:lvl>
  </w:abstractNum>
  <w:abstractNum w:abstractNumId="6" w15:restartNumberingAfterBreak="0">
    <w:nsid w:val="6BB12260"/>
    <w:multiLevelType w:val="hybridMultilevel"/>
    <w:tmpl w:val="E27EB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F50DC7"/>
    <w:multiLevelType w:val="hybridMultilevel"/>
    <w:tmpl w:val="E3D8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811294">
    <w:abstractNumId w:val="5"/>
  </w:num>
  <w:num w:numId="2" w16cid:durableId="1568370418">
    <w:abstractNumId w:val="2"/>
  </w:num>
  <w:num w:numId="3" w16cid:durableId="619797996">
    <w:abstractNumId w:val="7"/>
  </w:num>
  <w:num w:numId="4" w16cid:durableId="428694083">
    <w:abstractNumId w:val="0"/>
  </w:num>
  <w:num w:numId="5" w16cid:durableId="1339503460">
    <w:abstractNumId w:val="4"/>
  </w:num>
  <w:num w:numId="6" w16cid:durableId="309018829">
    <w:abstractNumId w:val="6"/>
  </w:num>
  <w:num w:numId="7" w16cid:durableId="864098605">
    <w:abstractNumId w:val="3"/>
  </w:num>
  <w:num w:numId="8" w16cid:durableId="1191454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61B"/>
    <w:rsid w:val="00001723"/>
    <w:rsid w:val="00001A43"/>
    <w:rsid w:val="00002A3E"/>
    <w:rsid w:val="00004C1D"/>
    <w:rsid w:val="00012563"/>
    <w:rsid w:val="000136D4"/>
    <w:rsid w:val="00014F03"/>
    <w:rsid w:val="0001538E"/>
    <w:rsid w:val="000156BA"/>
    <w:rsid w:val="00023B84"/>
    <w:rsid w:val="00023F6D"/>
    <w:rsid w:val="0002552A"/>
    <w:rsid w:val="000313D0"/>
    <w:rsid w:val="0003245F"/>
    <w:rsid w:val="000353E3"/>
    <w:rsid w:val="000357C6"/>
    <w:rsid w:val="00037124"/>
    <w:rsid w:val="00037880"/>
    <w:rsid w:val="0004183E"/>
    <w:rsid w:val="00042A16"/>
    <w:rsid w:val="000444E0"/>
    <w:rsid w:val="00047B39"/>
    <w:rsid w:val="0005001F"/>
    <w:rsid w:val="000523E5"/>
    <w:rsid w:val="0005366B"/>
    <w:rsid w:val="00056E2A"/>
    <w:rsid w:val="0005781A"/>
    <w:rsid w:val="00061B90"/>
    <w:rsid w:val="00062C34"/>
    <w:rsid w:val="000651E6"/>
    <w:rsid w:val="00071F70"/>
    <w:rsid w:val="00074ABE"/>
    <w:rsid w:val="000821DC"/>
    <w:rsid w:val="00084917"/>
    <w:rsid w:val="00086CBA"/>
    <w:rsid w:val="00093FEC"/>
    <w:rsid w:val="00095806"/>
    <w:rsid w:val="000977C5"/>
    <w:rsid w:val="000B2B5A"/>
    <w:rsid w:val="000C5385"/>
    <w:rsid w:val="000C6C33"/>
    <w:rsid w:val="000C7A0C"/>
    <w:rsid w:val="000C7E41"/>
    <w:rsid w:val="000D12B6"/>
    <w:rsid w:val="000D2782"/>
    <w:rsid w:val="000E1B0A"/>
    <w:rsid w:val="000E42FF"/>
    <w:rsid w:val="000E67B6"/>
    <w:rsid w:val="000F3D19"/>
    <w:rsid w:val="000F41E6"/>
    <w:rsid w:val="000F4203"/>
    <w:rsid w:val="00101EA2"/>
    <w:rsid w:val="001022FE"/>
    <w:rsid w:val="001077FA"/>
    <w:rsid w:val="001101FD"/>
    <w:rsid w:val="00113C28"/>
    <w:rsid w:val="00114D49"/>
    <w:rsid w:val="00115D39"/>
    <w:rsid w:val="00130FD9"/>
    <w:rsid w:val="00133582"/>
    <w:rsid w:val="0014223E"/>
    <w:rsid w:val="0014240C"/>
    <w:rsid w:val="00156A1B"/>
    <w:rsid w:val="00156B73"/>
    <w:rsid w:val="00161CBA"/>
    <w:rsid w:val="0016271A"/>
    <w:rsid w:val="00174CDD"/>
    <w:rsid w:val="00181B73"/>
    <w:rsid w:val="00182E3D"/>
    <w:rsid w:val="001853BD"/>
    <w:rsid w:val="00185684"/>
    <w:rsid w:val="00187BF9"/>
    <w:rsid w:val="00192863"/>
    <w:rsid w:val="001A0DD7"/>
    <w:rsid w:val="001A3DB2"/>
    <w:rsid w:val="001A4238"/>
    <w:rsid w:val="001A5EB0"/>
    <w:rsid w:val="001A74B9"/>
    <w:rsid w:val="001B11D0"/>
    <w:rsid w:val="001B464C"/>
    <w:rsid w:val="001B4687"/>
    <w:rsid w:val="001C33DB"/>
    <w:rsid w:val="001C4948"/>
    <w:rsid w:val="001C5160"/>
    <w:rsid w:val="001D0A12"/>
    <w:rsid w:val="001E0CDE"/>
    <w:rsid w:val="001E4C3A"/>
    <w:rsid w:val="001E65D4"/>
    <w:rsid w:val="001E785C"/>
    <w:rsid w:val="001F44BE"/>
    <w:rsid w:val="001F55C1"/>
    <w:rsid w:val="00211837"/>
    <w:rsid w:val="00211F34"/>
    <w:rsid w:val="00212DCA"/>
    <w:rsid w:val="002179DB"/>
    <w:rsid w:val="00217AC2"/>
    <w:rsid w:val="00236669"/>
    <w:rsid w:val="00241038"/>
    <w:rsid w:val="00246443"/>
    <w:rsid w:val="00247C17"/>
    <w:rsid w:val="00250CF1"/>
    <w:rsid w:val="00250F66"/>
    <w:rsid w:val="00257FA8"/>
    <w:rsid w:val="00262E61"/>
    <w:rsid w:val="00265B6B"/>
    <w:rsid w:val="00266D09"/>
    <w:rsid w:val="00272E08"/>
    <w:rsid w:val="002808D9"/>
    <w:rsid w:val="00291AFA"/>
    <w:rsid w:val="00291C1A"/>
    <w:rsid w:val="002958B0"/>
    <w:rsid w:val="00297FA0"/>
    <w:rsid w:val="002A267C"/>
    <w:rsid w:val="002A49AA"/>
    <w:rsid w:val="002A636C"/>
    <w:rsid w:val="002A73D2"/>
    <w:rsid w:val="002B0361"/>
    <w:rsid w:val="002B0D33"/>
    <w:rsid w:val="002B173B"/>
    <w:rsid w:val="002C7A85"/>
    <w:rsid w:val="002D098F"/>
    <w:rsid w:val="002D6B94"/>
    <w:rsid w:val="002D7740"/>
    <w:rsid w:val="002D786D"/>
    <w:rsid w:val="002E103F"/>
    <w:rsid w:val="002E7752"/>
    <w:rsid w:val="002E7E52"/>
    <w:rsid w:val="002F19CD"/>
    <w:rsid w:val="002F2131"/>
    <w:rsid w:val="002F4D62"/>
    <w:rsid w:val="002F597D"/>
    <w:rsid w:val="00302A27"/>
    <w:rsid w:val="0030561B"/>
    <w:rsid w:val="00311635"/>
    <w:rsid w:val="00314947"/>
    <w:rsid w:val="0032107D"/>
    <w:rsid w:val="00323FED"/>
    <w:rsid w:val="00326314"/>
    <w:rsid w:val="0033071C"/>
    <w:rsid w:val="00337D6F"/>
    <w:rsid w:val="00344AB2"/>
    <w:rsid w:val="00351075"/>
    <w:rsid w:val="00357A65"/>
    <w:rsid w:val="003743D7"/>
    <w:rsid w:val="00376B0F"/>
    <w:rsid w:val="0038564A"/>
    <w:rsid w:val="0039019C"/>
    <w:rsid w:val="00390FE5"/>
    <w:rsid w:val="00395409"/>
    <w:rsid w:val="00396C04"/>
    <w:rsid w:val="003A1AC6"/>
    <w:rsid w:val="003A5147"/>
    <w:rsid w:val="003A6C3F"/>
    <w:rsid w:val="003B0BA5"/>
    <w:rsid w:val="003B1DAB"/>
    <w:rsid w:val="003B3824"/>
    <w:rsid w:val="003B7F1F"/>
    <w:rsid w:val="003C3FB4"/>
    <w:rsid w:val="003D2A2E"/>
    <w:rsid w:val="003D362D"/>
    <w:rsid w:val="003D48F2"/>
    <w:rsid w:val="003E3B82"/>
    <w:rsid w:val="003E4721"/>
    <w:rsid w:val="003F1B7B"/>
    <w:rsid w:val="003F2B59"/>
    <w:rsid w:val="003F2F1B"/>
    <w:rsid w:val="0040245D"/>
    <w:rsid w:val="00405D0A"/>
    <w:rsid w:val="00421DB1"/>
    <w:rsid w:val="00433718"/>
    <w:rsid w:val="00437E8D"/>
    <w:rsid w:val="004424E2"/>
    <w:rsid w:val="00443D65"/>
    <w:rsid w:val="0044550E"/>
    <w:rsid w:val="00446B8D"/>
    <w:rsid w:val="0045092A"/>
    <w:rsid w:val="00454BD4"/>
    <w:rsid w:val="0045595E"/>
    <w:rsid w:val="00465AA5"/>
    <w:rsid w:val="00466E0F"/>
    <w:rsid w:val="00466F79"/>
    <w:rsid w:val="00472557"/>
    <w:rsid w:val="0047550D"/>
    <w:rsid w:val="004759FA"/>
    <w:rsid w:val="004819EF"/>
    <w:rsid w:val="00482C90"/>
    <w:rsid w:val="0049502E"/>
    <w:rsid w:val="004A17AC"/>
    <w:rsid w:val="004A2C07"/>
    <w:rsid w:val="004A5F5E"/>
    <w:rsid w:val="004B6035"/>
    <w:rsid w:val="004B7D34"/>
    <w:rsid w:val="004C54FC"/>
    <w:rsid w:val="004D083A"/>
    <w:rsid w:val="004D28CD"/>
    <w:rsid w:val="004D2DFB"/>
    <w:rsid w:val="004D6EC7"/>
    <w:rsid w:val="004F2DB2"/>
    <w:rsid w:val="004F730F"/>
    <w:rsid w:val="00504AA7"/>
    <w:rsid w:val="00505280"/>
    <w:rsid w:val="005066B1"/>
    <w:rsid w:val="0052182B"/>
    <w:rsid w:val="00527247"/>
    <w:rsid w:val="00530DFB"/>
    <w:rsid w:val="00532A4E"/>
    <w:rsid w:val="00534137"/>
    <w:rsid w:val="0053437C"/>
    <w:rsid w:val="00535D31"/>
    <w:rsid w:val="005554B2"/>
    <w:rsid w:val="00561747"/>
    <w:rsid w:val="00562304"/>
    <w:rsid w:val="0056466B"/>
    <w:rsid w:val="00574EBA"/>
    <w:rsid w:val="00581E3D"/>
    <w:rsid w:val="0058563F"/>
    <w:rsid w:val="005861A7"/>
    <w:rsid w:val="0059189B"/>
    <w:rsid w:val="005A0E82"/>
    <w:rsid w:val="005A1CA3"/>
    <w:rsid w:val="005A7D35"/>
    <w:rsid w:val="005B3526"/>
    <w:rsid w:val="005B4CF4"/>
    <w:rsid w:val="005C0B47"/>
    <w:rsid w:val="005C721F"/>
    <w:rsid w:val="005C7694"/>
    <w:rsid w:val="005D4CD4"/>
    <w:rsid w:val="005D5DBF"/>
    <w:rsid w:val="005D73A7"/>
    <w:rsid w:val="005E271A"/>
    <w:rsid w:val="005F14EC"/>
    <w:rsid w:val="005F2A4D"/>
    <w:rsid w:val="005F31C3"/>
    <w:rsid w:val="00600C1F"/>
    <w:rsid w:val="00601E92"/>
    <w:rsid w:val="0060381B"/>
    <w:rsid w:val="00606A34"/>
    <w:rsid w:val="00607464"/>
    <w:rsid w:val="00607AFD"/>
    <w:rsid w:val="0061016A"/>
    <w:rsid w:val="006101B2"/>
    <w:rsid w:val="006145FB"/>
    <w:rsid w:val="00616443"/>
    <w:rsid w:val="00617C32"/>
    <w:rsid w:val="00623173"/>
    <w:rsid w:val="00623303"/>
    <w:rsid w:val="006238D2"/>
    <w:rsid w:val="00626F1C"/>
    <w:rsid w:val="00627E65"/>
    <w:rsid w:val="006308A0"/>
    <w:rsid w:val="00633B7A"/>
    <w:rsid w:val="0064035C"/>
    <w:rsid w:val="0064068C"/>
    <w:rsid w:val="006412C2"/>
    <w:rsid w:val="006423D5"/>
    <w:rsid w:val="006425E2"/>
    <w:rsid w:val="00647D01"/>
    <w:rsid w:val="006521C4"/>
    <w:rsid w:val="00652751"/>
    <w:rsid w:val="00652898"/>
    <w:rsid w:val="00652AC3"/>
    <w:rsid w:val="00655686"/>
    <w:rsid w:val="006641D3"/>
    <w:rsid w:val="0066570A"/>
    <w:rsid w:val="0066721C"/>
    <w:rsid w:val="006721C5"/>
    <w:rsid w:val="00672B89"/>
    <w:rsid w:val="00680DC2"/>
    <w:rsid w:val="00681551"/>
    <w:rsid w:val="00693EA3"/>
    <w:rsid w:val="006945DE"/>
    <w:rsid w:val="00696242"/>
    <w:rsid w:val="0069671E"/>
    <w:rsid w:val="006A13FA"/>
    <w:rsid w:val="006A1537"/>
    <w:rsid w:val="006A34A1"/>
    <w:rsid w:val="006A36A0"/>
    <w:rsid w:val="006B0096"/>
    <w:rsid w:val="006B084F"/>
    <w:rsid w:val="006B2DAC"/>
    <w:rsid w:val="006B40B8"/>
    <w:rsid w:val="006C644D"/>
    <w:rsid w:val="006C7266"/>
    <w:rsid w:val="006D06B7"/>
    <w:rsid w:val="006D1DCC"/>
    <w:rsid w:val="006D3689"/>
    <w:rsid w:val="006E23CB"/>
    <w:rsid w:val="006E4651"/>
    <w:rsid w:val="006F0F0C"/>
    <w:rsid w:val="006F19E6"/>
    <w:rsid w:val="006F1A8B"/>
    <w:rsid w:val="006F3E7A"/>
    <w:rsid w:val="0070125F"/>
    <w:rsid w:val="00705679"/>
    <w:rsid w:val="00707EA0"/>
    <w:rsid w:val="00737786"/>
    <w:rsid w:val="00741E04"/>
    <w:rsid w:val="00747E86"/>
    <w:rsid w:val="0075057A"/>
    <w:rsid w:val="007508C0"/>
    <w:rsid w:val="0075152B"/>
    <w:rsid w:val="007568BE"/>
    <w:rsid w:val="00766A62"/>
    <w:rsid w:val="00781D91"/>
    <w:rsid w:val="00787838"/>
    <w:rsid w:val="00791180"/>
    <w:rsid w:val="007934D7"/>
    <w:rsid w:val="00795CB4"/>
    <w:rsid w:val="007977F4"/>
    <w:rsid w:val="007A4139"/>
    <w:rsid w:val="007A7B72"/>
    <w:rsid w:val="007A7D1B"/>
    <w:rsid w:val="007B0692"/>
    <w:rsid w:val="007B13B0"/>
    <w:rsid w:val="007C01E3"/>
    <w:rsid w:val="007C328B"/>
    <w:rsid w:val="007C3EE1"/>
    <w:rsid w:val="007D2385"/>
    <w:rsid w:val="007D7BFA"/>
    <w:rsid w:val="007E4971"/>
    <w:rsid w:val="007E7FCC"/>
    <w:rsid w:val="007F2FB8"/>
    <w:rsid w:val="007F36C1"/>
    <w:rsid w:val="007F3EA6"/>
    <w:rsid w:val="007F511A"/>
    <w:rsid w:val="007F6EC7"/>
    <w:rsid w:val="007F7A7A"/>
    <w:rsid w:val="0080703C"/>
    <w:rsid w:val="00814C51"/>
    <w:rsid w:val="008175A4"/>
    <w:rsid w:val="00821443"/>
    <w:rsid w:val="0082210F"/>
    <w:rsid w:val="008263C1"/>
    <w:rsid w:val="0083249E"/>
    <w:rsid w:val="00837B65"/>
    <w:rsid w:val="00845C56"/>
    <w:rsid w:val="00856A30"/>
    <w:rsid w:val="00860136"/>
    <w:rsid w:val="00860F48"/>
    <w:rsid w:val="00862C36"/>
    <w:rsid w:val="00863DEB"/>
    <w:rsid w:val="00867005"/>
    <w:rsid w:val="00871925"/>
    <w:rsid w:val="0087275E"/>
    <w:rsid w:val="008740D7"/>
    <w:rsid w:val="00882E2D"/>
    <w:rsid w:val="00884ACC"/>
    <w:rsid w:val="00887C1D"/>
    <w:rsid w:val="00891307"/>
    <w:rsid w:val="0089252F"/>
    <w:rsid w:val="008A69FD"/>
    <w:rsid w:val="008B14BB"/>
    <w:rsid w:val="008B2944"/>
    <w:rsid w:val="008B6B47"/>
    <w:rsid w:val="008C364D"/>
    <w:rsid w:val="008C63AA"/>
    <w:rsid w:val="008D005A"/>
    <w:rsid w:val="008D50A9"/>
    <w:rsid w:val="008D636D"/>
    <w:rsid w:val="008E05D6"/>
    <w:rsid w:val="008E1AAF"/>
    <w:rsid w:val="008E1BC9"/>
    <w:rsid w:val="008E2582"/>
    <w:rsid w:val="008E7B7C"/>
    <w:rsid w:val="008F6CCA"/>
    <w:rsid w:val="00900B5F"/>
    <w:rsid w:val="00903ADB"/>
    <w:rsid w:val="00904604"/>
    <w:rsid w:val="00905AE6"/>
    <w:rsid w:val="00906151"/>
    <w:rsid w:val="0091231E"/>
    <w:rsid w:val="00912DE0"/>
    <w:rsid w:val="00921BB7"/>
    <w:rsid w:val="009300A4"/>
    <w:rsid w:val="00930B78"/>
    <w:rsid w:val="00936737"/>
    <w:rsid w:val="00936CEF"/>
    <w:rsid w:val="009417DF"/>
    <w:rsid w:val="00941810"/>
    <w:rsid w:val="00941A89"/>
    <w:rsid w:val="0094305E"/>
    <w:rsid w:val="00943099"/>
    <w:rsid w:val="00946F28"/>
    <w:rsid w:val="009506C6"/>
    <w:rsid w:val="00951706"/>
    <w:rsid w:val="0096445A"/>
    <w:rsid w:val="00966C8E"/>
    <w:rsid w:val="0097465B"/>
    <w:rsid w:val="00977B34"/>
    <w:rsid w:val="00980050"/>
    <w:rsid w:val="00982566"/>
    <w:rsid w:val="00982E31"/>
    <w:rsid w:val="009849FF"/>
    <w:rsid w:val="00987216"/>
    <w:rsid w:val="009A4DF6"/>
    <w:rsid w:val="009B03BD"/>
    <w:rsid w:val="009B16F6"/>
    <w:rsid w:val="009B32A6"/>
    <w:rsid w:val="009B7703"/>
    <w:rsid w:val="009C6E71"/>
    <w:rsid w:val="009D212A"/>
    <w:rsid w:val="009E51D5"/>
    <w:rsid w:val="009E6981"/>
    <w:rsid w:val="009F0AED"/>
    <w:rsid w:val="009F1E98"/>
    <w:rsid w:val="009F770A"/>
    <w:rsid w:val="00A04618"/>
    <w:rsid w:val="00A136C6"/>
    <w:rsid w:val="00A13C90"/>
    <w:rsid w:val="00A17571"/>
    <w:rsid w:val="00A21473"/>
    <w:rsid w:val="00A21CE3"/>
    <w:rsid w:val="00A222CD"/>
    <w:rsid w:val="00A2640D"/>
    <w:rsid w:val="00A3032D"/>
    <w:rsid w:val="00A317BA"/>
    <w:rsid w:val="00A331A3"/>
    <w:rsid w:val="00A5084E"/>
    <w:rsid w:val="00A50C53"/>
    <w:rsid w:val="00A515C8"/>
    <w:rsid w:val="00A521E8"/>
    <w:rsid w:val="00A64647"/>
    <w:rsid w:val="00A71516"/>
    <w:rsid w:val="00A725C6"/>
    <w:rsid w:val="00A73D17"/>
    <w:rsid w:val="00A75534"/>
    <w:rsid w:val="00A83FE9"/>
    <w:rsid w:val="00A86526"/>
    <w:rsid w:val="00A87D1D"/>
    <w:rsid w:val="00A90BB5"/>
    <w:rsid w:val="00A91761"/>
    <w:rsid w:val="00A9277C"/>
    <w:rsid w:val="00AA04A0"/>
    <w:rsid w:val="00AA1C71"/>
    <w:rsid w:val="00AA3380"/>
    <w:rsid w:val="00AA46E1"/>
    <w:rsid w:val="00AB42D8"/>
    <w:rsid w:val="00AB7F19"/>
    <w:rsid w:val="00AC71F9"/>
    <w:rsid w:val="00AE072E"/>
    <w:rsid w:val="00AE2775"/>
    <w:rsid w:val="00AE66BA"/>
    <w:rsid w:val="00B02051"/>
    <w:rsid w:val="00B03D6F"/>
    <w:rsid w:val="00B13ECF"/>
    <w:rsid w:val="00B14DC3"/>
    <w:rsid w:val="00B16195"/>
    <w:rsid w:val="00B22540"/>
    <w:rsid w:val="00B32402"/>
    <w:rsid w:val="00B343BD"/>
    <w:rsid w:val="00B34899"/>
    <w:rsid w:val="00B44BDF"/>
    <w:rsid w:val="00B62DF1"/>
    <w:rsid w:val="00B67857"/>
    <w:rsid w:val="00B71DE7"/>
    <w:rsid w:val="00B71E35"/>
    <w:rsid w:val="00B73FBE"/>
    <w:rsid w:val="00B77567"/>
    <w:rsid w:val="00B846FA"/>
    <w:rsid w:val="00B84B35"/>
    <w:rsid w:val="00B948EB"/>
    <w:rsid w:val="00B97BAE"/>
    <w:rsid w:val="00BA625F"/>
    <w:rsid w:val="00BB6F9A"/>
    <w:rsid w:val="00BC3C8E"/>
    <w:rsid w:val="00BC6FC1"/>
    <w:rsid w:val="00BD74F0"/>
    <w:rsid w:val="00BE00B6"/>
    <w:rsid w:val="00BE0326"/>
    <w:rsid w:val="00BE2696"/>
    <w:rsid w:val="00BE6CC4"/>
    <w:rsid w:val="00BE771E"/>
    <w:rsid w:val="00BF1151"/>
    <w:rsid w:val="00BF3443"/>
    <w:rsid w:val="00BF5DB5"/>
    <w:rsid w:val="00C01D20"/>
    <w:rsid w:val="00C028ED"/>
    <w:rsid w:val="00C06173"/>
    <w:rsid w:val="00C10278"/>
    <w:rsid w:val="00C11DAA"/>
    <w:rsid w:val="00C301EC"/>
    <w:rsid w:val="00C31577"/>
    <w:rsid w:val="00C31E82"/>
    <w:rsid w:val="00C334AA"/>
    <w:rsid w:val="00C35BB3"/>
    <w:rsid w:val="00C3662D"/>
    <w:rsid w:val="00C3663A"/>
    <w:rsid w:val="00C4122C"/>
    <w:rsid w:val="00C41D40"/>
    <w:rsid w:val="00C43402"/>
    <w:rsid w:val="00C45ACC"/>
    <w:rsid w:val="00C50ED0"/>
    <w:rsid w:val="00C516F4"/>
    <w:rsid w:val="00C55C1C"/>
    <w:rsid w:val="00C57C55"/>
    <w:rsid w:val="00C61345"/>
    <w:rsid w:val="00C65DF0"/>
    <w:rsid w:val="00C66EF3"/>
    <w:rsid w:val="00C67096"/>
    <w:rsid w:val="00C70F01"/>
    <w:rsid w:val="00C867EA"/>
    <w:rsid w:val="00C90C5E"/>
    <w:rsid w:val="00C96D0B"/>
    <w:rsid w:val="00CA09E2"/>
    <w:rsid w:val="00CA2080"/>
    <w:rsid w:val="00CA4D15"/>
    <w:rsid w:val="00CB26AA"/>
    <w:rsid w:val="00CB2955"/>
    <w:rsid w:val="00CB6832"/>
    <w:rsid w:val="00CC1753"/>
    <w:rsid w:val="00CC5669"/>
    <w:rsid w:val="00CD16EB"/>
    <w:rsid w:val="00CE050A"/>
    <w:rsid w:val="00CE4C4E"/>
    <w:rsid w:val="00CE5CD4"/>
    <w:rsid w:val="00CE66A5"/>
    <w:rsid w:val="00CE7B72"/>
    <w:rsid w:val="00CF1BAE"/>
    <w:rsid w:val="00CF66CB"/>
    <w:rsid w:val="00D1408D"/>
    <w:rsid w:val="00D207F9"/>
    <w:rsid w:val="00D33E08"/>
    <w:rsid w:val="00D373A8"/>
    <w:rsid w:val="00D43591"/>
    <w:rsid w:val="00D458A7"/>
    <w:rsid w:val="00D45D92"/>
    <w:rsid w:val="00D46FCB"/>
    <w:rsid w:val="00D520E2"/>
    <w:rsid w:val="00D526AA"/>
    <w:rsid w:val="00D5344F"/>
    <w:rsid w:val="00D6011A"/>
    <w:rsid w:val="00D63026"/>
    <w:rsid w:val="00D6551B"/>
    <w:rsid w:val="00D66F63"/>
    <w:rsid w:val="00D93623"/>
    <w:rsid w:val="00DA0A54"/>
    <w:rsid w:val="00DA1F31"/>
    <w:rsid w:val="00DB4FDA"/>
    <w:rsid w:val="00DB5F88"/>
    <w:rsid w:val="00DC2744"/>
    <w:rsid w:val="00DC3AC2"/>
    <w:rsid w:val="00DD33A8"/>
    <w:rsid w:val="00DE4039"/>
    <w:rsid w:val="00DE64D6"/>
    <w:rsid w:val="00DE6D3D"/>
    <w:rsid w:val="00DF1EB7"/>
    <w:rsid w:val="00DF25A8"/>
    <w:rsid w:val="00DF3C72"/>
    <w:rsid w:val="00E00818"/>
    <w:rsid w:val="00E10086"/>
    <w:rsid w:val="00E11095"/>
    <w:rsid w:val="00E128B4"/>
    <w:rsid w:val="00E220B5"/>
    <w:rsid w:val="00E23B3E"/>
    <w:rsid w:val="00E3110A"/>
    <w:rsid w:val="00E3575A"/>
    <w:rsid w:val="00E36099"/>
    <w:rsid w:val="00E366DE"/>
    <w:rsid w:val="00E37526"/>
    <w:rsid w:val="00E45D00"/>
    <w:rsid w:val="00E5645A"/>
    <w:rsid w:val="00E619CC"/>
    <w:rsid w:val="00E63516"/>
    <w:rsid w:val="00E722EC"/>
    <w:rsid w:val="00E75183"/>
    <w:rsid w:val="00E910E7"/>
    <w:rsid w:val="00E9380A"/>
    <w:rsid w:val="00E97E1B"/>
    <w:rsid w:val="00E97E3C"/>
    <w:rsid w:val="00EA0941"/>
    <w:rsid w:val="00EA0FBE"/>
    <w:rsid w:val="00EA2845"/>
    <w:rsid w:val="00EA31E5"/>
    <w:rsid w:val="00EA3A6F"/>
    <w:rsid w:val="00EA6166"/>
    <w:rsid w:val="00EB3B48"/>
    <w:rsid w:val="00EC2EB5"/>
    <w:rsid w:val="00EC4617"/>
    <w:rsid w:val="00ED1CC1"/>
    <w:rsid w:val="00EE36EF"/>
    <w:rsid w:val="00EE5D71"/>
    <w:rsid w:val="00EE668F"/>
    <w:rsid w:val="00EF2452"/>
    <w:rsid w:val="00F012E6"/>
    <w:rsid w:val="00F0200F"/>
    <w:rsid w:val="00F04679"/>
    <w:rsid w:val="00F1159E"/>
    <w:rsid w:val="00F12FE4"/>
    <w:rsid w:val="00F1481F"/>
    <w:rsid w:val="00F26FA5"/>
    <w:rsid w:val="00F2768E"/>
    <w:rsid w:val="00F3264E"/>
    <w:rsid w:val="00F34B1C"/>
    <w:rsid w:val="00F35446"/>
    <w:rsid w:val="00F436FC"/>
    <w:rsid w:val="00F43AFF"/>
    <w:rsid w:val="00F466DE"/>
    <w:rsid w:val="00F5664D"/>
    <w:rsid w:val="00F56B71"/>
    <w:rsid w:val="00F60019"/>
    <w:rsid w:val="00F613F7"/>
    <w:rsid w:val="00F624BB"/>
    <w:rsid w:val="00F63CA5"/>
    <w:rsid w:val="00F770F6"/>
    <w:rsid w:val="00F81B07"/>
    <w:rsid w:val="00F82D11"/>
    <w:rsid w:val="00F84FE3"/>
    <w:rsid w:val="00F9394F"/>
    <w:rsid w:val="00FA398C"/>
    <w:rsid w:val="00FA5B1F"/>
    <w:rsid w:val="00FC314C"/>
    <w:rsid w:val="00FC7DF6"/>
    <w:rsid w:val="00FD2372"/>
    <w:rsid w:val="00FD6BC0"/>
    <w:rsid w:val="00FE0A88"/>
    <w:rsid w:val="00FE584D"/>
    <w:rsid w:val="00FF0CC1"/>
    <w:rsid w:val="00FF3888"/>
    <w:rsid w:val="00FF489B"/>
    <w:rsid w:val="00FF5447"/>
    <w:rsid w:val="181D5CE9"/>
    <w:rsid w:val="2774A8C8"/>
    <w:rsid w:val="4B22E4E2"/>
    <w:rsid w:val="5C433175"/>
    <w:rsid w:val="663CD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F662"/>
  <w15:docId w15:val="{2D0A5C05-7CAB-44D5-82BB-1A333AC6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2" w:line="264" w:lineRule="auto"/>
      <w:ind w:left="1497" w:right="1728" w:hanging="10"/>
    </w:pPr>
    <w:rPr>
      <w:rFonts w:ascii="Garamond" w:eastAsia="Garamond" w:hAnsi="Garamond" w:cs="Garamond"/>
      <w:color w:val="12130E"/>
      <w:sz w:val="24"/>
    </w:rPr>
  </w:style>
  <w:style w:type="paragraph" w:styleId="Heading1">
    <w:name w:val="heading 1"/>
    <w:next w:val="Normal"/>
    <w:link w:val="Heading1Char"/>
    <w:uiPriority w:val="9"/>
    <w:unhideWhenUsed/>
    <w:qFormat/>
    <w:pPr>
      <w:keepNext/>
      <w:keepLines/>
      <w:spacing w:after="0"/>
      <w:ind w:left="1479" w:hanging="10"/>
      <w:outlineLvl w:val="0"/>
    </w:pPr>
    <w:rPr>
      <w:rFonts w:ascii="Calibri" w:eastAsia="Calibri" w:hAnsi="Calibri" w:cs="Calibri"/>
      <w:b/>
      <w:color w:val="12130E"/>
      <w:sz w:val="44"/>
    </w:rPr>
  </w:style>
  <w:style w:type="paragraph" w:styleId="Heading2">
    <w:name w:val="heading 2"/>
    <w:next w:val="Normal"/>
    <w:link w:val="Heading2Char"/>
    <w:uiPriority w:val="9"/>
    <w:unhideWhenUsed/>
    <w:qFormat/>
    <w:pPr>
      <w:keepNext/>
      <w:keepLines/>
      <w:spacing w:after="271"/>
      <w:ind w:left="1479" w:hanging="10"/>
      <w:outlineLvl w:val="1"/>
    </w:pPr>
    <w:rPr>
      <w:rFonts w:ascii="Calibri" w:eastAsia="Calibri" w:hAnsi="Calibri" w:cs="Calibri"/>
      <w:b/>
      <w:color w:val="12130E"/>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2130E"/>
      <w:sz w:val="29"/>
    </w:rPr>
  </w:style>
  <w:style w:type="character" w:customStyle="1" w:styleId="Heading1Char">
    <w:name w:val="Heading 1 Char"/>
    <w:link w:val="Heading1"/>
    <w:rPr>
      <w:rFonts w:ascii="Calibri" w:eastAsia="Calibri" w:hAnsi="Calibri" w:cs="Calibri"/>
      <w:b/>
      <w:color w:val="12130E"/>
      <w:sz w:val="44"/>
    </w:rPr>
  </w:style>
  <w:style w:type="character" w:styleId="Hyperlink">
    <w:name w:val="Hyperlink"/>
    <w:basedOn w:val="DefaultParagraphFont"/>
    <w:uiPriority w:val="99"/>
    <w:unhideWhenUsed/>
    <w:rsid w:val="00837B65"/>
    <w:rPr>
      <w:color w:val="0563C1" w:themeColor="hyperlink"/>
      <w:u w:val="single"/>
    </w:rPr>
  </w:style>
  <w:style w:type="paragraph" w:customStyle="1" w:styleId="Default">
    <w:name w:val="Default"/>
    <w:rsid w:val="00837B65"/>
    <w:pPr>
      <w:autoSpaceDE w:val="0"/>
      <w:autoSpaceDN w:val="0"/>
      <w:adjustRightInd w:val="0"/>
      <w:spacing w:after="0" w:line="240" w:lineRule="auto"/>
    </w:pPr>
    <w:rPr>
      <w:rFonts w:ascii="Impact" w:eastAsiaTheme="minorHAnsi" w:hAnsi="Impact" w:cs="Impact"/>
      <w:color w:val="000000"/>
      <w:sz w:val="24"/>
      <w:szCs w:val="24"/>
    </w:rPr>
  </w:style>
  <w:style w:type="paragraph" w:styleId="ListParagraph">
    <w:name w:val="List Paragraph"/>
    <w:basedOn w:val="Normal"/>
    <w:uiPriority w:val="34"/>
    <w:qFormat/>
    <w:rsid w:val="003A6C3F"/>
    <w:pPr>
      <w:ind w:left="720"/>
      <w:contextualSpacing/>
    </w:pPr>
  </w:style>
  <w:style w:type="character" w:styleId="UnresolvedMention">
    <w:name w:val="Unresolved Mention"/>
    <w:basedOn w:val="DefaultParagraphFont"/>
    <w:uiPriority w:val="99"/>
    <w:semiHidden/>
    <w:unhideWhenUsed/>
    <w:rsid w:val="00CC1753"/>
    <w:rPr>
      <w:color w:val="605E5C"/>
      <w:shd w:val="clear" w:color="auto" w:fill="E1DFDD"/>
    </w:rPr>
  </w:style>
  <w:style w:type="paragraph" w:styleId="BalloonText">
    <w:name w:val="Balloon Text"/>
    <w:basedOn w:val="Normal"/>
    <w:link w:val="BalloonTextChar"/>
    <w:uiPriority w:val="99"/>
    <w:semiHidden/>
    <w:unhideWhenUsed/>
    <w:rsid w:val="00445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50E"/>
    <w:rPr>
      <w:rFonts w:ascii="Segoe UI" w:eastAsia="Garamond" w:hAnsi="Segoe UI" w:cs="Segoe UI"/>
      <w:color w:val="12130E"/>
      <w:sz w:val="18"/>
      <w:szCs w:val="18"/>
    </w:rPr>
  </w:style>
  <w:style w:type="paragraph" w:styleId="NoSpacing">
    <w:name w:val="No Spacing"/>
    <w:uiPriority w:val="1"/>
    <w:qFormat/>
    <w:rsid w:val="00530DFB"/>
    <w:pPr>
      <w:spacing w:after="0" w:line="240" w:lineRule="auto"/>
      <w:ind w:left="1497" w:right="1728" w:hanging="10"/>
    </w:pPr>
    <w:rPr>
      <w:rFonts w:ascii="Garamond" w:eastAsia="Garamond" w:hAnsi="Garamond" w:cs="Garamond"/>
      <w:color w:val="12130E"/>
      <w:sz w:val="24"/>
    </w:rPr>
  </w:style>
  <w:style w:type="paragraph" w:styleId="Footer">
    <w:name w:val="footer"/>
    <w:basedOn w:val="Normal"/>
    <w:link w:val="FooterChar"/>
    <w:uiPriority w:val="99"/>
    <w:unhideWhenUsed/>
    <w:rsid w:val="00705679"/>
    <w:pPr>
      <w:tabs>
        <w:tab w:val="center" w:pos="4680"/>
        <w:tab w:val="right" w:pos="9360"/>
      </w:tabs>
      <w:spacing w:after="0" w:line="240" w:lineRule="auto"/>
      <w:ind w:left="0" w:right="0" w:firstLine="0"/>
    </w:pPr>
    <w:rPr>
      <w:rFonts w:asciiTheme="minorHAnsi" w:eastAsia="Times New Roman" w:hAnsiTheme="minorHAnsi" w:cs="Arial"/>
      <w:color w:val="auto"/>
      <w:sz w:val="20"/>
      <w:szCs w:val="20"/>
    </w:rPr>
  </w:style>
  <w:style w:type="character" w:customStyle="1" w:styleId="FooterChar">
    <w:name w:val="Footer Char"/>
    <w:basedOn w:val="DefaultParagraphFont"/>
    <w:link w:val="Footer"/>
    <w:uiPriority w:val="99"/>
    <w:rsid w:val="00705679"/>
    <w:rPr>
      <w:rFonts w:eastAsia="Times New Roman" w:cs="Arial"/>
      <w:sz w:val="20"/>
      <w:szCs w:val="20"/>
    </w:rPr>
  </w:style>
  <w:style w:type="paragraph" w:customStyle="1" w:styleId="Pa3">
    <w:name w:val="Pa3"/>
    <w:basedOn w:val="Default"/>
    <w:next w:val="Default"/>
    <w:uiPriority w:val="99"/>
    <w:rsid w:val="001A0DD7"/>
    <w:pPr>
      <w:spacing w:line="201" w:lineRule="atLeast"/>
    </w:pPr>
    <w:rPr>
      <w:rFonts w:ascii="Myriad Pro" w:eastAsiaTheme="minorEastAsia" w:hAnsi="Myriad Pro" w:cstheme="minorBidi"/>
      <w:color w:val="auto"/>
    </w:rPr>
  </w:style>
  <w:style w:type="paragraph" w:customStyle="1" w:styleId="Pa4">
    <w:name w:val="Pa4"/>
    <w:basedOn w:val="Default"/>
    <w:next w:val="Default"/>
    <w:uiPriority w:val="99"/>
    <w:rsid w:val="001A0DD7"/>
    <w:pPr>
      <w:spacing w:line="201" w:lineRule="atLeast"/>
    </w:pPr>
    <w:rPr>
      <w:rFonts w:ascii="Myriad Pro" w:eastAsiaTheme="minorEastAsia" w:hAnsi="Myriad Pro" w:cstheme="minorBidi"/>
      <w:color w:val="auto"/>
    </w:rPr>
  </w:style>
  <w:style w:type="character" w:customStyle="1" w:styleId="A4">
    <w:name w:val="A4"/>
    <w:uiPriority w:val="99"/>
    <w:rsid w:val="001A0DD7"/>
    <w:rPr>
      <w:rFonts w:cs="Myriad Pro"/>
      <w:b/>
      <w:bCs/>
      <w:color w:val="000000"/>
    </w:rPr>
  </w:style>
  <w:style w:type="paragraph" w:customStyle="1" w:styleId="Pa6">
    <w:name w:val="Pa6"/>
    <w:basedOn w:val="Default"/>
    <w:next w:val="Default"/>
    <w:uiPriority w:val="99"/>
    <w:rsid w:val="00466E0F"/>
    <w:pPr>
      <w:spacing w:line="241" w:lineRule="atLeast"/>
    </w:pPr>
    <w:rPr>
      <w:rFonts w:ascii="Myriad Pro" w:eastAsiaTheme="minorEastAsia" w:hAnsi="Myriad Pro" w:cstheme="minorBidi"/>
      <w:color w:val="auto"/>
    </w:rPr>
  </w:style>
  <w:style w:type="character" w:customStyle="1" w:styleId="A2">
    <w:name w:val="A2"/>
    <w:uiPriority w:val="99"/>
    <w:rsid w:val="00466E0F"/>
    <w:rPr>
      <w:rFonts w:cs="Myriad Pro"/>
      <w:b/>
      <w:bCs/>
      <w:color w:val="000000"/>
      <w:sz w:val="40"/>
      <w:szCs w:val="40"/>
    </w:rPr>
  </w:style>
  <w:style w:type="paragraph" w:customStyle="1" w:styleId="Pa7">
    <w:name w:val="Pa7"/>
    <w:basedOn w:val="Default"/>
    <w:next w:val="Default"/>
    <w:uiPriority w:val="99"/>
    <w:rsid w:val="00250CF1"/>
    <w:pPr>
      <w:spacing w:line="361" w:lineRule="atLeast"/>
    </w:pPr>
    <w:rPr>
      <w:rFonts w:ascii="Myriad Pro" w:eastAsiaTheme="minorEastAsia" w:hAnsi="Myriad Pro" w:cstheme="minorBidi"/>
      <w:color w:val="auto"/>
    </w:rPr>
  </w:style>
  <w:style w:type="character" w:customStyle="1" w:styleId="A7">
    <w:name w:val="A7"/>
    <w:uiPriority w:val="99"/>
    <w:rsid w:val="00212DCA"/>
    <w:rPr>
      <w:rFonts w:cs="Adobe Garamond Pro"/>
      <w:color w:val="000000"/>
      <w:sz w:val="20"/>
      <w:szCs w:val="20"/>
      <w:u w:val="single"/>
    </w:rPr>
  </w:style>
  <w:style w:type="character" w:styleId="FollowedHyperlink">
    <w:name w:val="FollowedHyperlink"/>
    <w:basedOn w:val="DefaultParagraphFont"/>
    <w:uiPriority w:val="99"/>
    <w:semiHidden/>
    <w:unhideWhenUsed/>
    <w:rsid w:val="00344AB2"/>
    <w:rPr>
      <w:color w:val="954F72" w:themeColor="followedHyperlink"/>
      <w:u w:val="single"/>
    </w:rPr>
  </w:style>
  <w:style w:type="character" w:customStyle="1" w:styleId="A8">
    <w:name w:val="A8"/>
    <w:uiPriority w:val="99"/>
    <w:rsid w:val="00E11095"/>
    <w:rPr>
      <w:rFonts w:cs="Adobe Garamond Pro Bold"/>
      <w:b/>
      <w:bCs/>
      <w:color w:val="000000"/>
      <w:sz w:val="11"/>
      <w:szCs w:val="11"/>
    </w:rPr>
  </w:style>
  <w:style w:type="paragraph" w:customStyle="1" w:styleId="font8">
    <w:name w:val="font_8"/>
    <w:basedOn w:val="Normal"/>
    <w:rsid w:val="007F7A7A"/>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customStyle="1" w:styleId="color19">
    <w:name w:val="color_19"/>
    <w:basedOn w:val="DefaultParagraphFont"/>
    <w:rsid w:val="007F7A7A"/>
  </w:style>
  <w:style w:type="character" w:customStyle="1" w:styleId="wixguard">
    <w:name w:val="wixguard"/>
    <w:basedOn w:val="DefaultParagraphFont"/>
    <w:rsid w:val="00936737"/>
  </w:style>
  <w:style w:type="character" w:styleId="PlaceholderText">
    <w:name w:val="Placeholder Text"/>
    <w:basedOn w:val="DefaultParagraphFont"/>
    <w:uiPriority w:val="99"/>
    <w:semiHidden/>
    <w:rsid w:val="00693EA3"/>
    <w:rPr>
      <w:color w:val="808080"/>
    </w:rPr>
  </w:style>
  <w:style w:type="character" w:customStyle="1" w:styleId="Style1">
    <w:name w:val="Style1"/>
    <w:basedOn w:val="DefaultParagraphFont"/>
    <w:uiPriority w:val="1"/>
    <w:rsid w:val="00693EA3"/>
    <w:rPr>
      <w:rFonts w:ascii="Garamond" w:hAnsi="Garamond"/>
      <w:b/>
      <w:sz w:val="22"/>
      <w:u w:val="single"/>
    </w:rPr>
  </w:style>
  <w:style w:type="paragraph" w:styleId="NormalWeb">
    <w:name w:val="Normal (Web)"/>
    <w:basedOn w:val="Normal"/>
    <w:uiPriority w:val="99"/>
    <w:unhideWhenUsed/>
    <w:rsid w:val="00302A27"/>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styleId="Emphasis">
    <w:name w:val="Emphasis"/>
    <w:basedOn w:val="DefaultParagraphFont"/>
    <w:uiPriority w:val="20"/>
    <w:qFormat/>
    <w:rsid w:val="00302A27"/>
    <w:rPr>
      <w:i/>
      <w:iCs/>
    </w:rPr>
  </w:style>
  <w:style w:type="paragraph" w:styleId="Header">
    <w:name w:val="header"/>
    <w:basedOn w:val="Normal"/>
    <w:link w:val="HeaderChar"/>
    <w:uiPriority w:val="99"/>
    <w:semiHidden/>
    <w:unhideWhenUsed/>
    <w:rsid w:val="00966C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6C8E"/>
    <w:rPr>
      <w:rFonts w:ascii="Garamond" w:eastAsia="Garamond" w:hAnsi="Garamond" w:cs="Garamond"/>
      <w:color w:val="12130E"/>
      <w:sz w:val="24"/>
    </w:rPr>
  </w:style>
  <w:style w:type="table" w:customStyle="1" w:styleId="TableGrid1">
    <w:name w:val="Table Grid1"/>
    <w:rsid w:val="009300A4"/>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930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92635">
      <w:bodyDiv w:val="1"/>
      <w:marLeft w:val="0"/>
      <w:marRight w:val="0"/>
      <w:marTop w:val="0"/>
      <w:marBottom w:val="0"/>
      <w:divBdr>
        <w:top w:val="none" w:sz="0" w:space="0" w:color="auto"/>
        <w:left w:val="none" w:sz="0" w:space="0" w:color="auto"/>
        <w:bottom w:val="none" w:sz="0" w:space="0" w:color="auto"/>
        <w:right w:val="none" w:sz="0" w:space="0" w:color="auto"/>
      </w:divBdr>
    </w:div>
    <w:div w:id="254943148">
      <w:bodyDiv w:val="1"/>
      <w:marLeft w:val="0"/>
      <w:marRight w:val="0"/>
      <w:marTop w:val="0"/>
      <w:marBottom w:val="0"/>
      <w:divBdr>
        <w:top w:val="none" w:sz="0" w:space="0" w:color="auto"/>
        <w:left w:val="none" w:sz="0" w:space="0" w:color="auto"/>
        <w:bottom w:val="none" w:sz="0" w:space="0" w:color="auto"/>
        <w:right w:val="none" w:sz="0" w:space="0" w:color="auto"/>
      </w:divBdr>
    </w:div>
    <w:div w:id="1423523314">
      <w:bodyDiv w:val="1"/>
      <w:marLeft w:val="0"/>
      <w:marRight w:val="0"/>
      <w:marTop w:val="0"/>
      <w:marBottom w:val="0"/>
      <w:divBdr>
        <w:top w:val="none" w:sz="0" w:space="0" w:color="auto"/>
        <w:left w:val="none" w:sz="0" w:space="0" w:color="auto"/>
        <w:bottom w:val="none" w:sz="0" w:space="0" w:color="auto"/>
        <w:right w:val="none" w:sz="0" w:space="0" w:color="auto"/>
      </w:divBdr>
    </w:div>
    <w:div w:id="1729496321">
      <w:bodyDiv w:val="1"/>
      <w:marLeft w:val="0"/>
      <w:marRight w:val="0"/>
      <w:marTop w:val="0"/>
      <w:marBottom w:val="0"/>
      <w:divBdr>
        <w:top w:val="none" w:sz="0" w:space="0" w:color="auto"/>
        <w:left w:val="none" w:sz="0" w:space="0" w:color="auto"/>
        <w:bottom w:val="none" w:sz="0" w:space="0" w:color="auto"/>
        <w:right w:val="none" w:sz="0" w:space="0" w:color="auto"/>
      </w:divBdr>
    </w:div>
    <w:div w:id="1913272498">
      <w:bodyDiv w:val="1"/>
      <w:marLeft w:val="0"/>
      <w:marRight w:val="0"/>
      <w:marTop w:val="0"/>
      <w:marBottom w:val="0"/>
      <w:divBdr>
        <w:top w:val="none" w:sz="0" w:space="0" w:color="auto"/>
        <w:left w:val="none" w:sz="0" w:space="0" w:color="auto"/>
        <w:bottom w:val="none" w:sz="0" w:space="0" w:color="auto"/>
        <w:right w:val="none" w:sz="0" w:space="0" w:color="auto"/>
      </w:divBdr>
    </w:div>
    <w:div w:id="2036999542">
      <w:bodyDiv w:val="1"/>
      <w:marLeft w:val="0"/>
      <w:marRight w:val="0"/>
      <w:marTop w:val="0"/>
      <w:marBottom w:val="0"/>
      <w:divBdr>
        <w:top w:val="none" w:sz="0" w:space="0" w:color="auto"/>
        <w:left w:val="none" w:sz="0" w:space="0" w:color="auto"/>
        <w:bottom w:val="none" w:sz="0" w:space="0" w:color="auto"/>
        <w:right w:val="none" w:sz="0" w:space="0" w:color="auto"/>
      </w:divBdr>
    </w:div>
    <w:div w:id="2077316850">
      <w:bodyDiv w:val="1"/>
      <w:marLeft w:val="0"/>
      <w:marRight w:val="0"/>
      <w:marTop w:val="0"/>
      <w:marBottom w:val="0"/>
      <w:divBdr>
        <w:top w:val="none" w:sz="0" w:space="0" w:color="auto"/>
        <w:left w:val="none" w:sz="0" w:space="0" w:color="auto"/>
        <w:bottom w:val="none" w:sz="0" w:space="0" w:color="auto"/>
        <w:right w:val="none" w:sz="0" w:space="0" w:color="auto"/>
      </w:divBdr>
    </w:div>
    <w:div w:id="2081243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ACEBOOK.COM/BOYSCOUTSOFCENTRALMINNESOTA/" TargetMode="External"/><Relationship Id="rId26" Type="http://schemas.openxmlformats.org/officeDocument/2006/relationships/hyperlink" Target="https://my.scouting.org/" TargetMode="External"/><Relationship Id="rId21" Type="http://schemas.openxmlformats.org/officeDocument/2006/relationships/image" Target="media/image4.jpeg"/><Relationship Id="rId34" Type="http://schemas.openxmlformats.org/officeDocument/2006/relationships/image" Target="media/image12.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bsacmc.org" TargetMode="External"/><Relationship Id="rId25" Type="http://schemas.openxmlformats.org/officeDocument/2006/relationships/image" Target="media/image8.jpg"/><Relationship Id="rId33" Type="http://schemas.openxmlformats.org/officeDocument/2006/relationships/image" Target="media/image11.jfi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sacmc.org/subscribe" TargetMode="External"/><Relationship Id="rId20" Type="http://schemas.openxmlformats.org/officeDocument/2006/relationships/image" Target="media/image3.jpe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jpg"/><Relationship Id="rId32" Type="http://schemas.openxmlformats.org/officeDocument/2006/relationships/hyperlink" Target="https://www.scouting.org/training/youth-protection/"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ACEBOOK.COM/BOYSCOUTSOFCENTRALMINNESOTA/" TargetMode="External"/><Relationship Id="rId23" Type="http://schemas.openxmlformats.org/officeDocument/2006/relationships/image" Target="media/image6.png"/><Relationship Id="rId28" Type="http://schemas.openxmlformats.org/officeDocument/2006/relationships/image" Target="media/image9.jpg"/><Relationship Id="rId36" Type="http://schemas.openxmlformats.org/officeDocument/2006/relationships/hyperlink" Target="https://www.scouting.org/programs/cub-scouts/cub-scout-uniform/" TargetMode="External"/><Relationship Id="rId10" Type="http://schemas.openxmlformats.org/officeDocument/2006/relationships/endnotes" Target="endnotes.xml"/><Relationship Id="rId19" Type="http://schemas.openxmlformats.org/officeDocument/2006/relationships/hyperlink" Target="https://www.bsacmc.org/subscribe" TargetMode="External"/><Relationship Id="rId31" Type="http://schemas.openxmlformats.org/officeDocument/2006/relationships/hyperlink" Target="https://my.scouting.org/dashboard-leg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sacmc.org" TargetMode="External"/><Relationship Id="rId22" Type="http://schemas.openxmlformats.org/officeDocument/2006/relationships/image" Target="media/image5.jpg"/><Relationship Id="rId27" Type="http://schemas.openxmlformats.org/officeDocument/2006/relationships/hyperlink" Target="https://www.scouting.org/training/" TargetMode="External"/><Relationship Id="rId30" Type="http://schemas.openxmlformats.org/officeDocument/2006/relationships/hyperlink" Target="https://my.scouting.org/dashboard-legacy" TargetMode="External"/><Relationship Id="rId35" Type="http://schemas.openxmlformats.org/officeDocument/2006/relationships/image" Target="media/image13.jp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987EDA75C159479E1FE3B645204284" ma:contentTypeVersion="11" ma:contentTypeDescription="Create a new document." ma:contentTypeScope="" ma:versionID="b501e1dab2a79089684fab57419af7af">
  <xsd:schema xmlns:xsd="http://www.w3.org/2001/XMLSchema" xmlns:xs="http://www.w3.org/2001/XMLSchema" xmlns:p="http://schemas.microsoft.com/office/2006/metadata/properties" xmlns:ns2="6c8bd05d-c24f-458f-84f2-19566226ed76" xmlns:ns3="43180aab-a60c-40e3-ab30-b148a947a4ec" targetNamespace="http://schemas.microsoft.com/office/2006/metadata/properties" ma:root="true" ma:fieldsID="d9f1aca305b873266d09cf4bb970b46e" ns2:_="" ns3:_="">
    <xsd:import namespace="6c8bd05d-c24f-458f-84f2-19566226ed76"/>
    <xsd:import namespace="43180aab-a60c-40e3-ab30-b148a947a4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bd05d-c24f-458f-84f2-19566226e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180aab-a60c-40e3-ab30-b148a947a4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A7995-6DF8-4410-9111-AAA9BAB7C5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A62175-E5ED-42BB-8D62-0BC235A0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bd05d-c24f-458f-84f2-19566226ed76"/>
    <ds:schemaRef ds:uri="43180aab-a60c-40e3-ab30-b148a947a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46952-E175-4ACA-9785-091EF2113109}">
  <ds:schemaRefs>
    <ds:schemaRef ds:uri="http://schemas.openxmlformats.org/officeDocument/2006/bibliography"/>
  </ds:schemaRefs>
</ds:datastoreItem>
</file>

<file path=customXml/itemProps4.xml><?xml version="1.0" encoding="utf-8"?>
<ds:datastoreItem xmlns:ds="http://schemas.openxmlformats.org/officeDocument/2006/customXml" ds:itemID="{1F0C99D8-5A8A-4A4F-BB6F-5938A27A0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Links>
    <vt:vector size="90" baseType="variant">
      <vt:variant>
        <vt:i4>3538987</vt:i4>
      </vt:variant>
      <vt:variant>
        <vt:i4>42</vt:i4>
      </vt:variant>
      <vt:variant>
        <vt:i4>0</vt:i4>
      </vt:variant>
      <vt:variant>
        <vt:i4>5</vt:i4>
      </vt:variant>
      <vt:variant>
        <vt:lpwstr>http://www.bsacmc.org/</vt:lpwstr>
      </vt:variant>
      <vt:variant>
        <vt:lpwstr/>
      </vt:variant>
      <vt:variant>
        <vt:i4>5898348</vt:i4>
      </vt:variant>
      <vt:variant>
        <vt:i4>39</vt:i4>
      </vt:variant>
      <vt:variant>
        <vt:i4>0</vt:i4>
      </vt:variant>
      <vt:variant>
        <vt:i4>5</vt:i4>
      </vt:variant>
      <vt:variant>
        <vt:lpwstr>https://www.google.com/maps/dir/45.5892251,-94.2173911/salvation+army+brainerd+mn/@45.9699182,-94.8506691,9z/data=!3m1!4b1!4m9!4m8!1m1!4e1!1m5!1m1!1s0x52b6bc04b1826109:0x555c01d158c9b8e8!2m2!1d-94.2024899!2d46.3566529</vt:lpwstr>
      </vt:variant>
      <vt:variant>
        <vt:lpwstr/>
      </vt:variant>
      <vt:variant>
        <vt:i4>2752552</vt:i4>
      </vt:variant>
      <vt:variant>
        <vt:i4>36</vt:i4>
      </vt:variant>
      <vt:variant>
        <vt:i4>0</vt:i4>
      </vt:variant>
      <vt:variant>
        <vt:i4>5</vt:i4>
      </vt:variant>
      <vt:variant>
        <vt:lpwstr>http://www.wadenaimmanuel.org/</vt:lpwstr>
      </vt:variant>
      <vt:variant>
        <vt:lpwstr/>
      </vt:variant>
      <vt:variant>
        <vt:i4>6750230</vt:i4>
      </vt:variant>
      <vt:variant>
        <vt:i4>33</vt:i4>
      </vt:variant>
      <vt:variant>
        <vt:i4>0</vt:i4>
      </vt:variant>
      <vt:variant>
        <vt:i4>5</vt:i4>
      </vt:variant>
      <vt:variant>
        <vt:lpwstr>https://www.google.com/maps/dir/45.5892251,-94.2173911/central+mn+council+bsa/@45.5911526,-94.22608,16z/data=!3m1!4b1!4m9!4m8!1m1!4e1!1m5!1m1!1s0x52b45e9c11732075:0x9aa18bd41b6b48b!2m2!1d-94.2248071!2d45.5919182</vt:lpwstr>
      </vt:variant>
      <vt:variant>
        <vt:lpwstr/>
      </vt:variant>
      <vt:variant>
        <vt:i4>8126536</vt:i4>
      </vt:variant>
      <vt:variant>
        <vt:i4>30</vt:i4>
      </vt:variant>
      <vt:variant>
        <vt:i4>0</vt:i4>
      </vt:variant>
      <vt:variant>
        <vt:i4>5</vt:i4>
      </vt:variant>
      <vt:variant>
        <vt:lpwstr>https://www.google.com/maps/place/Trinity+Lutheran+Church/@45.5707813,-93.5820828,15z/data=!4m5!3m4!1s0x0:0x9146f2c06e7dc5bb!8m2!3d45.5707813!4d-93.5820828</vt:lpwstr>
      </vt:variant>
      <vt:variant>
        <vt:lpwstr/>
      </vt:variant>
      <vt:variant>
        <vt:i4>3538981</vt:i4>
      </vt:variant>
      <vt:variant>
        <vt:i4>27</vt:i4>
      </vt:variant>
      <vt:variant>
        <vt:i4>0</vt:i4>
      </vt:variant>
      <vt:variant>
        <vt:i4>5</vt:i4>
      </vt:variant>
      <vt:variant>
        <vt:lpwstr>https://www.scouting.org/training/youth-protection/</vt:lpwstr>
      </vt:variant>
      <vt:variant>
        <vt:lpwstr/>
      </vt:variant>
      <vt:variant>
        <vt:i4>5832715</vt:i4>
      </vt:variant>
      <vt:variant>
        <vt:i4>24</vt:i4>
      </vt:variant>
      <vt:variant>
        <vt:i4>0</vt:i4>
      </vt:variant>
      <vt:variant>
        <vt:i4>5</vt:i4>
      </vt:variant>
      <vt:variant>
        <vt:lpwstr>https://my.scouting.org/dashboard-legacy</vt:lpwstr>
      </vt:variant>
      <vt:variant>
        <vt:lpwstr/>
      </vt:variant>
      <vt:variant>
        <vt:i4>5832715</vt:i4>
      </vt:variant>
      <vt:variant>
        <vt:i4>21</vt:i4>
      </vt:variant>
      <vt:variant>
        <vt:i4>0</vt:i4>
      </vt:variant>
      <vt:variant>
        <vt:i4>5</vt:i4>
      </vt:variant>
      <vt:variant>
        <vt:lpwstr>https://my.scouting.org/dashboard-legacy</vt:lpwstr>
      </vt:variant>
      <vt:variant>
        <vt:lpwstr/>
      </vt:variant>
      <vt:variant>
        <vt:i4>3538987</vt:i4>
      </vt:variant>
      <vt:variant>
        <vt:i4>18</vt:i4>
      </vt:variant>
      <vt:variant>
        <vt:i4>0</vt:i4>
      </vt:variant>
      <vt:variant>
        <vt:i4>5</vt:i4>
      </vt:variant>
      <vt:variant>
        <vt:lpwstr>http://www.bsacmc.org/</vt:lpwstr>
      </vt:variant>
      <vt:variant>
        <vt:lpwstr/>
      </vt:variant>
      <vt:variant>
        <vt:i4>6422560</vt:i4>
      </vt:variant>
      <vt:variant>
        <vt:i4>15</vt:i4>
      </vt:variant>
      <vt:variant>
        <vt:i4>0</vt:i4>
      </vt:variant>
      <vt:variant>
        <vt:i4>5</vt:i4>
      </vt:variant>
      <vt:variant>
        <vt:lpwstr>https://www.scouting.org/training/</vt:lpwstr>
      </vt:variant>
      <vt:variant>
        <vt:lpwstr/>
      </vt:variant>
      <vt:variant>
        <vt:i4>1900563</vt:i4>
      </vt:variant>
      <vt:variant>
        <vt:i4>12</vt:i4>
      </vt:variant>
      <vt:variant>
        <vt:i4>0</vt:i4>
      </vt:variant>
      <vt:variant>
        <vt:i4>5</vt:i4>
      </vt:variant>
      <vt:variant>
        <vt:lpwstr>https://my.scouting.org/</vt:lpwstr>
      </vt:variant>
      <vt:variant>
        <vt:lpwstr/>
      </vt:variant>
      <vt:variant>
        <vt:i4>3538987</vt:i4>
      </vt:variant>
      <vt:variant>
        <vt:i4>9</vt:i4>
      </vt:variant>
      <vt:variant>
        <vt:i4>0</vt:i4>
      </vt:variant>
      <vt:variant>
        <vt:i4>5</vt:i4>
      </vt:variant>
      <vt:variant>
        <vt:lpwstr>http://www.bsacmc.org/</vt:lpwstr>
      </vt:variant>
      <vt:variant>
        <vt:lpwstr/>
      </vt:variant>
      <vt:variant>
        <vt:i4>2097221</vt:i4>
      </vt:variant>
      <vt:variant>
        <vt:i4>6</vt:i4>
      </vt:variant>
      <vt:variant>
        <vt:i4>0</vt:i4>
      </vt:variant>
      <vt:variant>
        <vt:i4>5</vt:i4>
      </vt:variant>
      <vt:variant>
        <vt:lpwstr>https://filestore.scouting.org/filestore/HealthSafety/pdf/680-001_AB.pdf</vt:lpwstr>
      </vt:variant>
      <vt:variant>
        <vt:lpwstr/>
      </vt:variant>
      <vt:variant>
        <vt:i4>3538987</vt:i4>
      </vt:variant>
      <vt:variant>
        <vt:i4>3</vt:i4>
      </vt:variant>
      <vt:variant>
        <vt:i4>0</vt:i4>
      </vt:variant>
      <vt:variant>
        <vt:i4>5</vt:i4>
      </vt:variant>
      <vt:variant>
        <vt:lpwstr>http://www.bsacmc.org/</vt:lpwstr>
      </vt:variant>
      <vt:variant>
        <vt:lpwstr/>
      </vt:variant>
      <vt:variant>
        <vt:i4>3538987</vt:i4>
      </vt:variant>
      <vt:variant>
        <vt:i4>0</vt:i4>
      </vt:variant>
      <vt:variant>
        <vt:i4>0</vt:i4>
      </vt:variant>
      <vt:variant>
        <vt:i4>5</vt:i4>
      </vt:variant>
      <vt:variant>
        <vt:lpwstr>http://www.bsacmc.org/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Wilson</dc:creator>
  <cp:keywords/>
  <cp:lastModifiedBy>Anna Wilson</cp:lastModifiedBy>
  <cp:revision>2</cp:revision>
  <cp:lastPrinted>2024-07-23T13:35:00Z</cp:lastPrinted>
  <dcterms:created xsi:type="dcterms:W3CDTF">2024-07-30T17:24:00Z</dcterms:created>
  <dcterms:modified xsi:type="dcterms:W3CDTF">2024-07-30T17:24:00Z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0x01010074987EDA75C159479E1FE3B645204284</vt:lpwstr>
  </property>
</Properties>
</file>